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62F2" w14:textId="142869A5" w:rsidR="00E15BA4" w:rsidRDefault="00156C73" w:rsidP="00E15BA4">
      <w:pPr>
        <w:pStyle w:val="Heading2"/>
        <w:spacing w:before="88"/>
        <w:rPr>
          <w:color w:val="041E42"/>
        </w:rPr>
      </w:pPr>
      <w:r>
        <w:rPr>
          <w:color w:val="041E42"/>
        </w:rPr>
        <w:t xml:space="preserve"> NSW </w:t>
      </w:r>
      <w:r w:rsidR="007E2FA5">
        <w:rPr>
          <w:color w:val="041E42"/>
        </w:rPr>
        <w:t>Suggested</w:t>
      </w:r>
      <w:r w:rsidR="007E2FA5">
        <w:rPr>
          <w:color w:val="041E42"/>
          <w:spacing w:val="2"/>
        </w:rPr>
        <w:t xml:space="preserve"> </w:t>
      </w:r>
      <w:r>
        <w:rPr>
          <w:color w:val="041E42"/>
        </w:rPr>
        <w:t>I</w:t>
      </w:r>
      <w:r w:rsidR="007E2FA5">
        <w:rPr>
          <w:color w:val="041E42"/>
        </w:rPr>
        <w:t>nstructional</w:t>
      </w:r>
      <w:r w:rsidR="007E2FA5">
        <w:rPr>
          <w:color w:val="041E42"/>
          <w:spacing w:val="-4"/>
        </w:rPr>
        <w:t xml:space="preserve"> </w:t>
      </w:r>
      <w:r>
        <w:rPr>
          <w:color w:val="041E42"/>
        </w:rPr>
        <w:t>S</w:t>
      </w:r>
      <w:r w:rsidR="007E2FA5">
        <w:rPr>
          <w:color w:val="041E42"/>
        </w:rPr>
        <w:t>equence</w:t>
      </w:r>
      <w:r>
        <w:rPr>
          <w:color w:val="041E42"/>
        </w:rPr>
        <w:t xml:space="preserve"> - Stage 1</w:t>
      </w:r>
    </w:p>
    <w:p w14:paraId="57EF9EDB" w14:textId="238F997A" w:rsidR="00156C73" w:rsidRDefault="00156C73" w:rsidP="00E15BA4">
      <w:pPr>
        <w:pStyle w:val="Heading2"/>
        <w:spacing w:before="88"/>
        <w:rPr>
          <w:color w:val="041E42"/>
        </w:rPr>
      </w:pPr>
      <w:r w:rsidRPr="00EB2F6A">
        <w:rPr>
          <w:b w:val="0"/>
          <w:bCs w:val="0"/>
          <w:noProof/>
          <w:sz w:val="28"/>
          <w:szCs w:val="28"/>
        </w:rPr>
        <w:t>Choose the  ‘Letters &amp; Sounds’ Phonics Hero order of soun</w:t>
      </w:r>
      <w:r w:rsidRPr="00EB2F6A">
        <w:rPr>
          <w:b w:val="0"/>
          <w:bCs w:val="0"/>
          <w:sz w:val="28"/>
          <w:szCs w:val="28"/>
        </w:rPr>
        <w:t>ds.</w:t>
      </w:r>
      <w:r w:rsidRPr="00EB2F6A">
        <w:rPr>
          <w:sz w:val="28"/>
          <w:szCs w:val="28"/>
        </w:rPr>
        <w:t xml:space="preserve"> </w:t>
      </w:r>
      <w:r w:rsidRPr="00EB2F6A">
        <w:rPr>
          <w:b w:val="0"/>
          <w:bCs w:val="0"/>
          <w:noProof/>
          <w:sz w:val="28"/>
          <w:szCs w:val="28"/>
        </w:rPr>
        <w:t>You can easily switch between levels to match the content of Phonics Hero with the NSW sequence</w:t>
      </w:r>
      <w:r>
        <w:rPr>
          <w:b w:val="0"/>
          <w:bCs w:val="0"/>
          <w:noProof/>
          <w:sz w:val="28"/>
          <w:szCs w:val="28"/>
        </w:rPr>
        <w:t xml:space="preserve"> – here’s how.</w:t>
      </w:r>
    </w:p>
    <w:tbl>
      <w:tblPr>
        <w:tblpPr w:leftFromText="180" w:rightFromText="180" w:vertAnchor="text" w:horzAnchor="page" w:tblpX="1198" w:tblpY="1081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186"/>
        <w:gridCol w:w="2489"/>
      </w:tblGrid>
      <w:tr w:rsidR="00156C73" w14:paraId="442A5E29" w14:textId="77777777" w:rsidTr="00FB7269">
        <w:trPr>
          <w:trHeight w:val="506"/>
        </w:trPr>
        <w:tc>
          <w:tcPr>
            <w:tcW w:w="2405" w:type="dxa"/>
            <w:shd w:val="clear" w:color="auto" w:fill="1F487C"/>
          </w:tcPr>
          <w:p w14:paraId="1F8CE87B" w14:textId="77777777" w:rsidR="00156C73" w:rsidRDefault="00156C73" w:rsidP="00FB7269">
            <w:pPr>
              <w:pStyle w:val="TableParagraph"/>
              <w:spacing w:before="15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Grapheme(s)</w:t>
            </w:r>
          </w:p>
        </w:tc>
        <w:tc>
          <w:tcPr>
            <w:tcW w:w="2186" w:type="dxa"/>
            <w:shd w:val="clear" w:color="auto" w:fill="1F487C"/>
          </w:tcPr>
          <w:p w14:paraId="7BBF6FA0" w14:textId="77777777" w:rsidR="00156C73" w:rsidRDefault="00156C73" w:rsidP="00FB7269">
            <w:pPr>
              <w:pStyle w:val="TableParagraph"/>
              <w:spacing w:before="155"/>
              <w:ind w:left="110" w:right="1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Phoneme(s)</w:t>
            </w:r>
          </w:p>
        </w:tc>
        <w:tc>
          <w:tcPr>
            <w:tcW w:w="2489" w:type="dxa"/>
            <w:shd w:val="clear" w:color="auto" w:fill="1F487C"/>
          </w:tcPr>
          <w:p w14:paraId="7A2A4F1F" w14:textId="77777777" w:rsidR="00156C73" w:rsidRDefault="00156C73" w:rsidP="00FB7269">
            <w:pPr>
              <w:pStyle w:val="TableParagraph"/>
              <w:spacing w:before="155"/>
              <w:ind w:left="110" w:right="192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Phonics Hero Level</w:t>
            </w:r>
          </w:p>
        </w:tc>
      </w:tr>
      <w:tr w:rsidR="00156C73" w14:paraId="3DEAA919" w14:textId="77777777" w:rsidTr="00FB7269">
        <w:trPr>
          <w:trHeight w:val="106"/>
        </w:trPr>
        <w:tc>
          <w:tcPr>
            <w:tcW w:w="2405" w:type="dxa"/>
          </w:tcPr>
          <w:p w14:paraId="286B1526" w14:textId="77777777" w:rsidR="00156C73" w:rsidRDefault="00156C73" w:rsidP="00FB7269">
            <w:pPr>
              <w:pStyle w:val="TableParagraph"/>
              <w:spacing w:before="196"/>
              <w:ind w:left="652" w:right="644"/>
              <w:jc w:val="center"/>
            </w:pPr>
            <w:r>
              <w:t>N/A</w:t>
            </w:r>
          </w:p>
        </w:tc>
        <w:tc>
          <w:tcPr>
            <w:tcW w:w="2186" w:type="dxa"/>
          </w:tcPr>
          <w:p w14:paraId="2F172CDF" w14:textId="47026BE6" w:rsidR="00156C73" w:rsidRDefault="00156C73" w:rsidP="00FB7269">
            <w:pPr>
              <w:pStyle w:val="TableParagraph"/>
              <w:spacing w:before="196" w:line="252" w:lineRule="exact"/>
              <w:ind w:right="644"/>
              <w:jc w:val="center"/>
            </w:pPr>
            <w:r>
              <w:t>CCVCC</w:t>
            </w:r>
            <w:r w:rsidR="00FB7269">
              <w:t xml:space="preserve"> </w:t>
            </w:r>
            <w:r>
              <w:t>words</w:t>
            </w:r>
          </w:p>
        </w:tc>
        <w:tc>
          <w:tcPr>
            <w:tcW w:w="2489" w:type="dxa"/>
          </w:tcPr>
          <w:p w14:paraId="2721273A" w14:textId="77777777" w:rsidR="00156C73" w:rsidRDefault="00156C73" w:rsidP="00FB7269">
            <w:pPr>
              <w:pStyle w:val="TableParagraph"/>
              <w:spacing w:before="67" w:line="252" w:lineRule="exact"/>
              <w:ind w:left="316"/>
            </w:pPr>
            <w:r>
              <w:t xml:space="preserve">   Through out</w:t>
            </w:r>
          </w:p>
        </w:tc>
      </w:tr>
      <w:tr w:rsidR="00156C73" w14:paraId="695561FE" w14:textId="77777777" w:rsidTr="00FB7269">
        <w:trPr>
          <w:trHeight w:val="505"/>
        </w:trPr>
        <w:tc>
          <w:tcPr>
            <w:tcW w:w="2405" w:type="dxa"/>
          </w:tcPr>
          <w:p w14:paraId="6E65F36E" w14:textId="77777777" w:rsidR="00156C73" w:rsidRDefault="00156C73" w:rsidP="00FB7269">
            <w:pPr>
              <w:pStyle w:val="TableParagraph"/>
              <w:spacing w:before="196"/>
              <w:ind w:left="652" w:right="644"/>
              <w:jc w:val="center"/>
            </w:pPr>
            <w:r>
              <w:t>a-e</w:t>
            </w:r>
          </w:p>
        </w:tc>
        <w:tc>
          <w:tcPr>
            <w:tcW w:w="2186" w:type="dxa"/>
          </w:tcPr>
          <w:p w14:paraId="5838AA83" w14:textId="77777777" w:rsidR="00156C73" w:rsidRDefault="00156C73" w:rsidP="00FB7269">
            <w:pPr>
              <w:pStyle w:val="TableParagraph"/>
              <w:spacing w:before="196"/>
              <w:ind w:left="110" w:right="644"/>
              <w:jc w:val="center"/>
            </w:pPr>
            <w:r>
              <w:t>/ay/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say</w:t>
            </w:r>
          </w:p>
        </w:tc>
        <w:tc>
          <w:tcPr>
            <w:tcW w:w="2489" w:type="dxa"/>
            <w:vMerge w:val="restart"/>
          </w:tcPr>
          <w:p w14:paraId="10F23EA2" w14:textId="3F7BF5D6" w:rsidR="00156C73" w:rsidRDefault="00156C73" w:rsidP="00FB7269">
            <w:pPr>
              <w:pStyle w:val="TableParagraph"/>
              <w:spacing w:before="195"/>
              <w:ind w:left="110" w:right="192"/>
              <w:jc w:val="center"/>
            </w:pPr>
          </w:p>
          <w:p w14:paraId="38597490" w14:textId="77777777" w:rsidR="00156C73" w:rsidRDefault="00156C73" w:rsidP="00FB7269">
            <w:pPr>
              <w:pStyle w:val="TableParagraph"/>
              <w:spacing w:before="195"/>
              <w:ind w:left="110" w:right="192"/>
              <w:jc w:val="center"/>
            </w:pPr>
          </w:p>
          <w:p w14:paraId="5AD99C7E" w14:textId="7DCA6DE4" w:rsidR="00156C73" w:rsidRDefault="00156C73" w:rsidP="00FB7269">
            <w:pPr>
              <w:pStyle w:val="TableParagraph"/>
              <w:spacing w:before="195"/>
              <w:ind w:left="110" w:right="192"/>
              <w:jc w:val="center"/>
            </w:pPr>
            <w:r>
              <w:t>14</w:t>
            </w:r>
          </w:p>
        </w:tc>
      </w:tr>
      <w:tr w:rsidR="00156C73" w14:paraId="04BEF834" w14:textId="77777777" w:rsidTr="00FB7269">
        <w:trPr>
          <w:trHeight w:val="503"/>
        </w:trPr>
        <w:tc>
          <w:tcPr>
            <w:tcW w:w="2405" w:type="dxa"/>
          </w:tcPr>
          <w:p w14:paraId="0B9D2D69" w14:textId="77777777" w:rsidR="00156C73" w:rsidRDefault="00156C73" w:rsidP="00FB7269">
            <w:pPr>
              <w:pStyle w:val="TableParagraph"/>
              <w:spacing w:before="196"/>
              <w:ind w:left="652" w:right="644"/>
              <w:jc w:val="center"/>
            </w:pPr>
            <w:r>
              <w:t>ay</w:t>
            </w:r>
          </w:p>
        </w:tc>
        <w:tc>
          <w:tcPr>
            <w:tcW w:w="2186" w:type="dxa"/>
          </w:tcPr>
          <w:p w14:paraId="27E3CA58" w14:textId="77777777" w:rsidR="00156C73" w:rsidRDefault="00156C73" w:rsidP="00FB7269">
            <w:pPr>
              <w:pStyle w:val="TableParagraph"/>
              <w:spacing w:before="196"/>
              <w:ind w:left="110" w:right="644"/>
              <w:jc w:val="center"/>
            </w:pPr>
            <w:r>
              <w:t>/ay/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say</w:t>
            </w:r>
          </w:p>
        </w:tc>
        <w:tc>
          <w:tcPr>
            <w:tcW w:w="2489" w:type="dxa"/>
            <w:vMerge/>
          </w:tcPr>
          <w:p w14:paraId="68D66A75" w14:textId="77777777" w:rsidR="00156C73" w:rsidRDefault="00156C73" w:rsidP="00FB7269">
            <w:pPr>
              <w:pStyle w:val="TableParagraph"/>
              <w:spacing w:before="127"/>
              <w:ind w:left="110" w:right="192"/>
              <w:jc w:val="center"/>
            </w:pPr>
          </w:p>
        </w:tc>
      </w:tr>
      <w:tr w:rsidR="00156C73" w14:paraId="218B1354" w14:textId="77777777" w:rsidTr="00FB7269">
        <w:trPr>
          <w:trHeight w:val="463"/>
        </w:trPr>
        <w:tc>
          <w:tcPr>
            <w:tcW w:w="2405" w:type="dxa"/>
          </w:tcPr>
          <w:p w14:paraId="2D44935F" w14:textId="77B78FE1" w:rsidR="00156C73" w:rsidRDefault="00AE4546" w:rsidP="00FB7269">
            <w:pPr>
              <w:pStyle w:val="TableParagraph"/>
              <w:spacing w:before="196"/>
              <w:ind w:left="652" w:right="644"/>
              <w:jc w:val="center"/>
            </w:pPr>
            <w:bookmarkStart w:id="0" w:name="_bookmark47"/>
            <w:bookmarkEnd w:id="0"/>
            <w:r>
              <w:t>ai</w:t>
            </w:r>
          </w:p>
        </w:tc>
        <w:tc>
          <w:tcPr>
            <w:tcW w:w="2186" w:type="dxa"/>
          </w:tcPr>
          <w:p w14:paraId="3AD66AFE" w14:textId="153E3312" w:rsidR="00156C73" w:rsidRDefault="00AE4546" w:rsidP="00FB7269">
            <w:pPr>
              <w:pStyle w:val="TableParagraph"/>
              <w:spacing w:before="196"/>
              <w:ind w:left="110" w:right="192"/>
            </w:pPr>
            <w:r>
              <w:t xml:space="preserve">    /ay/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say</w:t>
            </w:r>
          </w:p>
        </w:tc>
        <w:tc>
          <w:tcPr>
            <w:tcW w:w="2489" w:type="dxa"/>
            <w:vMerge/>
          </w:tcPr>
          <w:p w14:paraId="4ED3770D" w14:textId="77777777" w:rsidR="00156C73" w:rsidRDefault="00156C73" w:rsidP="00FB7269">
            <w:pPr>
              <w:pStyle w:val="TableParagraph"/>
              <w:spacing w:before="196"/>
              <w:ind w:left="110" w:right="192"/>
              <w:jc w:val="center"/>
            </w:pPr>
          </w:p>
        </w:tc>
      </w:tr>
      <w:tr w:rsidR="00156C73" w14:paraId="3D8A3FEF" w14:textId="77777777" w:rsidTr="00FB7269">
        <w:trPr>
          <w:trHeight w:val="428"/>
        </w:trPr>
        <w:tc>
          <w:tcPr>
            <w:tcW w:w="2405" w:type="dxa"/>
          </w:tcPr>
          <w:p w14:paraId="6F713CAD" w14:textId="77777777" w:rsidR="00156C73" w:rsidRDefault="00156C73" w:rsidP="00FB7269">
            <w:pPr>
              <w:pStyle w:val="TableParagraph"/>
              <w:spacing w:before="196"/>
              <w:ind w:left="652" w:right="644"/>
              <w:jc w:val="center"/>
            </w:pPr>
            <w:r>
              <w:t>a</w:t>
            </w:r>
          </w:p>
        </w:tc>
        <w:tc>
          <w:tcPr>
            <w:tcW w:w="2186" w:type="dxa"/>
          </w:tcPr>
          <w:p w14:paraId="6631BDC5" w14:textId="77777777" w:rsidR="00156C73" w:rsidRDefault="00156C73" w:rsidP="00FB7269">
            <w:pPr>
              <w:pStyle w:val="TableParagraph"/>
              <w:spacing w:before="196"/>
              <w:ind w:right="644"/>
            </w:pPr>
            <w:r>
              <w:t xml:space="preserve">     /ay/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say</w:t>
            </w:r>
          </w:p>
        </w:tc>
        <w:tc>
          <w:tcPr>
            <w:tcW w:w="2489" w:type="dxa"/>
            <w:vMerge/>
          </w:tcPr>
          <w:p w14:paraId="1D4A1166" w14:textId="77777777" w:rsidR="00156C73" w:rsidRDefault="00156C73" w:rsidP="00FB7269">
            <w:pPr>
              <w:pStyle w:val="TableParagraph"/>
              <w:spacing w:before="194"/>
              <w:ind w:left="110" w:right="192"/>
              <w:jc w:val="center"/>
            </w:pPr>
          </w:p>
        </w:tc>
      </w:tr>
      <w:tr w:rsidR="00156C73" w14:paraId="67B17A0F" w14:textId="77777777" w:rsidTr="00FB7269">
        <w:trPr>
          <w:trHeight w:val="503"/>
        </w:trPr>
        <w:tc>
          <w:tcPr>
            <w:tcW w:w="2405" w:type="dxa"/>
          </w:tcPr>
          <w:p w14:paraId="7BC39168" w14:textId="77777777" w:rsidR="00156C73" w:rsidRPr="0073583A" w:rsidRDefault="00156C73" w:rsidP="00FB7269">
            <w:pPr>
              <w:pStyle w:val="TableParagraph"/>
              <w:spacing w:before="196"/>
              <w:ind w:left="652" w:right="644"/>
              <w:jc w:val="center"/>
              <w:rPr>
                <w:color w:val="FF0000"/>
              </w:rPr>
            </w:pPr>
            <w:proofErr w:type="spellStart"/>
            <w:r w:rsidRPr="0073583A">
              <w:rPr>
                <w:color w:val="FF0000"/>
              </w:rPr>
              <w:t>ey</w:t>
            </w:r>
            <w:proofErr w:type="spellEnd"/>
          </w:p>
        </w:tc>
        <w:tc>
          <w:tcPr>
            <w:tcW w:w="2186" w:type="dxa"/>
          </w:tcPr>
          <w:p w14:paraId="18AE3DF7" w14:textId="77777777" w:rsidR="00156C73" w:rsidRDefault="00156C73" w:rsidP="00FB7269">
            <w:pPr>
              <w:pStyle w:val="TableParagraph"/>
              <w:spacing w:before="196"/>
              <w:ind w:left="110" w:right="644"/>
              <w:jc w:val="center"/>
            </w:pPr>
            <w:r>
              <w:t>/ay/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say</w:t>
            </w:r>
          </w:p>
        </w:tc>
        <w:tc>
          <w:tcPr>
            <w:tcW w:w="2489" w:type="dxa"/>
          </w:tcPr>
          <w:p w14:paraId="6F8BF7E2" w14:textId="77777777" w:rsidR="00156C73" w:rsidRDefault="00156C73" w:rsidP="00FB7269">
            <w:pPr>
              <w:pStyle w:val="TableParagraph"/>
              <w:spacing w:before="124"/>
              <w:ind w:left="110" w:right="192"/>
              <w:jc w:val="center"/>
            </w:pPr>
            <w:r>
              <w:t>Not taught</w:t>
            </w:r>
          </w:p>
        </w:tc>
      </w:tr>
      <w:tr w:rsidR="00156C73" w14:paraId="185AA8EA" w14:textId="77777777" w:rsidTr="00FB7269">
        <w:trPr>
          <w:trHeight w:val="413"/>
        </w:trPr>
        <w:tc>
          <w:tcPr>
            <w:tcW w:w="2405" w:type="dxa"/>
          </w:tcPr>
          <w:p w14:paraId="1EA46D17" w14:textId="148D0FAF" w:rsidR="00156C73" w:rsidRPr="0073583A" w:rsidRDefault="00AE4546" w:rsidP="00AE4546">
            <w:pPr>
              <w:pStyle w:val="TableParagraph"/>
              <w:spacing w:before="196"/>
              <w:ind w:right="644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w:proofErr w:type="spellStart"/>
            <w:r w:rsidR="00156C73" w:rsidRPr="0073583A">
              <w:rPr>
                <w:color w:val="FF0000"/>
              </w:rPr>
              <w:t>eigh</w:t>
            </w:r>
            <w:proofErr w:type="spellEnd"/>
            <w:r w:rsidR="00156C73" w:rsidRPr="0073583A">
              <w:rPr>
                <w:color w:val="FF0000"/>
              </w:rPr>
              <w:t xml:space="preserve"> &amp; </w:t>
            </w:r>
            <w:proofErr w:type="spellStart"/>
            <w:r w:rsidR="00156C73" w:rsidRPr="0073583A">
              <w:rPr>
                <w:color w:val="FF0000"/>
              </w:rPr>
              <w:t>aigh</w:t>
            </w:r>
            <w:proofErr w:type="spellEnd"/>
          </w:p>
        </w:tc>
        <w:tc>
          <w:tcPr>
            <w:tcW w:w="2186" w:type="dxa"/>
          </w:tcPr>
          <w:p w14:paraId="24F9C474" w14:textId="77777777" w:rsidR="00156C73" w:rsidRDefault="00156C73" w:rsidP="00FB7269">
            <w:pPr>
              <w:pStyle w:val="TableParagraph"/>
              <w:spacing w:before="196"/>
              <w:ind w:right="644"/>
            </w:pPr>
            <w:r>
              <w:t xml:space="preserve">    /ay/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say</w:t>
            </w:r>
          </w:p>
        </w:tc>
        <w:tc>
          <w:tcPr>
            <w:tcW w:w="2489" w:type="dxa"/>
          </w:tcPr>
          <w:p w14:paraId="1CF2595B" w14:textId="77777777" w:rsidR="00156C73" w:rsidRDefault="00156C73" w:rsidP="00FB7269">
            <w:pPr>
              <w:pStyle w:val="TableParagraph"/>
              <w:spacing w:before="196"/>
              <w:ind w:left="110" w:right="192"/>
              <w:jc w:val="center"/>
            </w:pPr>
            <w:r>
              <w:t>Not taught</w:t>
            </w:r>
          </w:p>
        </w:tc>
      </w:tr>
      <w:tr w:rsidR="00156C73" w14:paraId="230106B5" w14:textId="77777777" w:rsidTr="00FB7269">
        <w:trPr>
          <w:trHeight w:val="236"/>
        </w:trPr>
        <w:tc>
          <w:tcPr>
            <w:tcW w:w="2405" w:type="dxa"/>
          </w:tcPr>
          <w:p w14:paraId="690EDCF7" w14:textId="77777777" w:rsidR="00156C73" w:rsidRPr="0073583A" w:rsidRDefault="00156C73" w:rsidP="00FB7269">
            <w:pPr>
              <w:pStyle w:val="TableParagraph"/>
              <w:spacing w:before="196"/>
              <w:ind w:left="652" w:right="644"/>
              <w:jc w:val="center"/>
              <w:rPr>
                <w:color w:val="FF0000"/>
              </w:rPr>
            </w:pPr>
            <w:proofErr w:type="spellStart"/>
            <w:r w:rsidRPr="0073583A">
              <w:rPr>
                <w:color w:val="FF0000"/>
              </w:rPr>
              <w:t>ea</w:t>
            </w:r>
            <w:proofErr w:type="spellEnd"/>
          </w:p>
        </w:tc>
        <w:tc>
          <w:tcPr>
            <w:tcW w:w="2186" w:type="dxa"/>
          </w:tcPr>
          <w:p w14:paraId="7A3FE644" w14:textId="77777777" w:rsidR="00156C73" w:rsidRDefault="00156C73" w:rsidP="00FB7269">
            <w:pPr>
              <w:pStyle w:val="TableParagraph"/>
              <w:spacing w:before="196"/>
              <w:ind w:left="110" w:right="644"/>
              <w:jc w:val="center"/>
            </w:pPr>
            <w:r>
              <w:t>/ay/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say</w:t>
            </w:r>
          </w:p>
        </w:tc>
        <w:tc>
          <w:tcPr>
            <w:tcW w:w="2489" w:type="dxa"/>
          </w:tcPr>
          <w:p w14:paraId="0071A62F" w14:textId="77777777" w:rsidR="00156C73" w:rsidRDefault="00156C73" w:rsidP="00FB7269">
            <w:pPr>
              <w:pStyle w:val="TableParagraph"/>
              <w:spacing w:before="127"/>
              <w:ind w:left="110" w:right="192"/>
              <w:jc w:val="center"/>
            </w:pPr>
            <w:r>
              <w:t>Not taught</w:t>
            </w:r>
          </w:p>
        </w:tc>
      </w:tr>
      <w:tr w:rsidR="00156C73" w14:paraId="118C38F1" w14:textId="77777777" w:rsidTr="00FB7269">
        <w:trPr>
          <w:trHeight w:val="214"/>
        </w:trPr>
        <w:tc>
          <w:tcPr>
            <w:tcW w:w="2405" w:type="dxa"/>
            <w:vAlign w:val="center"/>
          </w:tcPr>
          <w:p w14:paraId="796B18FB" w14:textId="77777777" w:rsidR="00156C73" w:rsidRDefault="00156C73" w:rsidP="00FB7269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ee</w:t>
            </w:r>
            <w:proofErr w:type="spellEnd"/>
          </w:p>
        </w:tc>
        <w:tc>
          <w:tcPr>
            <w:tcW w:w="2186" w:type="dxa"/>
            <w:vAlign w:val="center"/>
          </w:tcPr>
          <w:p w14:paraId="1CAA489D" w14:textId="77777777" w:rsidR="00156C73" w:rsidRDefault="00156C73" w:rsidP="00FB7269">
            <w:pPr>
              <w:pStyle w:val="TableParagraph"/>
              <w:spacing w:before="196"/>
              <w:ind w:left="110" w:right="644"/>
              <w:jc w:val="center"/>
            </w:pPr>
            <w:r>
              <w:t>/</w:t>
            </w:r>
            <w:proofErr w:type="spellStart"/>
            <w:r>
              <w:t>ee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me</w:t>
            </w:r>
          </w:p>
        </w:tc>
        <w:tc>
          <w:tcPr>
            <w:tcW w:w="2489" w:type="dxa"/>
            <w:vMerge w:val="restart"/>
          </w:tcPr>
          <w:p w14:paraId="4BB06ECC" w14:textId="77777777" w:rsidR="00156C73" w:rsidRDefault="00156C73" w:rsidP="00FB7269">
            <w:pPr>
              <w:pStyle w:val="TableParagraph"/>
              <w:ind w:left="110" w:right="192"/>
              <w:contextualSpacing/>
              <w:jc w:val="center"/>
            </w:pPr>
          </w:p>
          <w:p w14:paraId="4A97780D" w14:textId="77777777" w:rsidR="00156C73" w:rsidRDefault="00156C73" w:rsidP="00FB7269">
            <w:pPr>
              <w:pStyle w:val="TableParagraph"/>
              <w:ind w:left="110" w:right="192"/>
              <w:contextualSpacing/>
              <w:jc w:val="center"/>
            </w:pPr>
          </w:p>
          <w:p w14:paraId="2FE572CD" w14:textId="77777777" w:rsidR="00156C73" w:rsidRDefault="00156C73" w:rsidP="00FB7269">
            <w:pPr>
              <w:pStyle w:val="TableParagraph"/>
              <w:ind w:left="110" w:right="192"/>
              <w:contextualSpacing/>
              <w:jc w:val="center"/>
            </w:pPr>
          </w:p>
          <w:p w14:paraId="1071E16A" w14:textId="77777777" w:rsidR="00156C73" w:rsidRDefault="00156C73" w:rsidP="00FB7269">
            <w:pPr>
              <w:pStyle w:val="TableParagraph"/>
              <w:ind w:left="110" w:right="192"/>
              <w:contextualSpacing/>
              <w:jc w:val="center"/>
            </w:pPr>
          </w:p>
          <w:p w14:paraId="7BE16929" w14:textId="77777777" w:rsidR="00156C73" w:rsidRDefault="00156C73" w:rsidP="00FB7269">
            <w:pPr>
              <w:pStyle w:val="TableParagraph"/>
              <w:ind w:left="110" w:right="192"/>
              <w:contextualSpacing/>
              <w:jc w:val="center"/>
            </w:pPr>
            <w:r>
              <w:t>15 &amp; 8D (</w:t>
            </w:r>
            <w:proofErr w:type="spellStart"/>
            <w:r>
              <w:t>e_e</w:t>
            </w:r>
            <w:proofErr w:type="spellEnd"/>
            <w:r>
              <w:t>)</w:t>
            </w:r>
          </w:p>
        </w:tc>
      </w:tr>
      <w:tr w:rsidR="00156C73" w14:paraId="2604D504" w14:textId="77777777" w:rsidTr="00FB7269">
        <w:trPr>
          <w:trHeight w:val="338"/>
        </w:trPr>
        <w:tc>
          <w:tcPr>
            <w:tcW w:w="2405" w:type="dxa"/>
          </w:tcPr>
          <w:p w14:paraId="4B713085" w14:textId="77777777" w:rsidR="00156C73" w:rsidRDefault="00156C73" w:rsidP="00FB7269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ea</w:t>
            </w:r>
            <w:proofErr w:type="spellEnd"/>
          </w:p>
        </w:tc>
        <w:tc>
          <w:tcPr>
            <w:tcW w:w="2186" w:type="dxa"/>
          </w:tcPr>
          <w:p w14:paraId="505F3648" w14:textId="77777777" w:rsidR="00156C73" w:rsidRDefault="00156C73" w:rsidP="00FB7269">
            <w:pPr>
              <w:pStyle w:val="TableParagraph"/>
              <w:spacing w:before="196"/>
              <w:ind w:left="110" w:right="644"/>
              <w:jc w:val="center"/>
            </w:pPr>
            <w:r>
              <w:t>/</w:t>
            </w:r>
            <w:proofErr w:type="spellStart"/>
            <w:r>
              <w:t>ee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me</w:t>
            </w:r>
          </w:p>
        </w:tc>
        <w:tc>
          <w:tcPr>
            <w:tcW w:w="2489" w:type="dxa"/>
            <w:vMerge/>
          </w:tcPr>
          <w:p w14:paraId="6FB24B6F" w14:textId="77777777" w:rsidR="00156C73" w:rsidRDefault="00156C73" w:rsidP="00FB7269">
            <w:pPr>
              <w:pStyle w:val="TableParagraph"/>
              <w:spacing w:before="194"/>
              <w:ind w:left="110" w:right="192"/>
              <w:jc w:val="center"/>
            </w:pPr>
          </w:p>
        </w:tc>
      </w:tr>
      <w:tr w:rsidR="00156C73" w14:paraId="6A81404A" w14:textId="77777777" w:rsidTr="00FB7269">
        <w:trPr>
          <w:trHeight w:val="506"/>
        </w:trPr>
        <w:tc>
          <w:tcPr>
            <w:tcW w:w="2405" w:type="dxa"/>
          </w:tcPr>
          <w:p w14:paraId="226CBF50" w14:textId="77777777" w:rsidR="00156C73" w:rsidRDefault="00156C73" w:rsidP="00FB7269">
            <w:pPr>
              <w:pStyle w:val="TableParagraph"/>
              <w:spacing w:before="196"/>
              <w:ind w:left="652" w:right="644"/>
              <w:jc w:val="center"/>
            </w:pPr>
            <w:r>
              <w:t>e</w:t>
            </w:r>
          </w:p>
        </w:tc>
        <w:tc>
          <w:tcPr>
            <w:tcW w:w="2186" w:type="dxa"/>
          </w:tcPr>
          <w:p w14:paraId="40F43721" w14:textId="77777777" w:rsidR="00156C73" w:rsidRDefault="00156C73" w:rsidP="00FB7269">
            <w:pPr>
              <w:pStyle w:val="TableParagraph"/>
              <w:spacing w:before="196"/>
              <w:ind w:right="644"/>
            </w:pPr>
            <w:r>
              <w:t xml:space="preserve">     /</w:t>
            </w:r>
            <w:proofErr w:type="spellStart"/>
            <w:r>
              <w:t>ee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me</w:t>
            </w:r>
          </w:p>
        </w:tc>
        <w:tc>
          <w:tcPr>
            <w:tcW w:w="2489" w:type="dxa"/>
            <w:vMerge/>
          </w:tcPr>
          <w:p w14:paraId="73F3C95F" w14:textId="77777777" w:rsidR="00156C73" w:rsidRDefault="00156C73" w:rsidP="00FB7269">
            <w:pPr>
              <w:pStyle w:val="TableParagraph"/>
              <w:spacing w:before="127"/>
              <w:ind w:left="110" w:right="192"/>
              <w:jc w:val="center"/>
            </w:pPr>
          </w:p>
        </w:tc>
      </w:tr>
      <w:tr w:rsidR="00156C73" w14:paraId="51C159D4" w14:textId="77777777" w:rsidTr="00FB7269">
        <w:trPr>
          <w:trHeight w:val="366"/>
        </w:trPr>
        <w:tc>
          <w:tcPr>
            <w:tcW w:w="2405" w:type="dxa"/>
          </w:tcPr>
          <w:p w14:paraId="7B8C3D9B" w14:textId="77777777" w:rsidR="00156C73" w:rsidRDefault="00156C73" w:rsidP="00FB7269">
            <w:pPr>
              <w:pStyle w:val="TableParagraph"/>
              <w:spacing w:before="196"/>
              <w:ind w:left="652" w:right="644"/>
              <w:jc w:val="center"/>
            </w:pPr>
            <w:r>
              <w:t>e-e</w:t>
            </w:r>
          </w:p>
        </w:tc>
        <w:tc>
          <w:tcPr>
            <w:tcW w:w="2186" w:type="dxa"/>
          </w:tcPr>
          <w:p w14:paraId="4E2464A2" w14:textId="77777777" w:rsidR="00156C73" w:rsidRDefault="00156C73" w:rsidP="00FB7269">
            <w:pPr>
              <w:pStyle w:val="TableParagraph"/>
              <w:spacing w:before="196"/>
              <w:ind w:left="110" w:right="644"/>
              <w:jc w:val="center"/>
            </w:pPr>
            <w:r>
              <w:t>/</w:t>
            </w:r>
            <w:proofErr w:type="spellStart"/>
            <w:r>
              <w:t>ee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me</w:t>
            </w:r>
          </w:p>
        </w:tc>
        <w:tc>
          <w:tcPr>
            <w:tcW w:w="2489" w:type="dxa"/>
            <w:vMerge/>
          </w:tcPr>
          <w:p w14:paraId="65358878" w14:textId="77777777" w:rsidR="00156C73" w:rsidRDefault="00156C73" w:rsidP="00FB7269">
            <w:pPr>
              <w:pStyle w:val="TableParagraph"/>
              <w:spacing w:before="194"/>
              <w:ind w:left="110" w:right="192"/>
              <w:jc w:val="center"/>
            </w:pPr>
          </w:p>
        </w:tc>
      </w:tr>
    </w:tbl>
    <w:p w14:paraId="17043BE4" w14:textId="2BAA8022" w:rsidR="00E15BA4" w:rsidRDefault="00FB7269">
      <w:pPr>
        <w:pStyle w:val="Heading2"/>
        <w:spacing w:before="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F245D" wp14:editId="10D6206F">
                <wp:simplePos x="0" y="0"/>
                <wp:positionH relativeFrom="column">
                  <wp:posOffset>-253365</wp:posOffset>
                </wp:positionH>
                <wp:positionV relativeFrom="paragraph">
                  <wp:posOffset>410845</wp:posOffset>
                </wp:positionV>
                <wp:extent cx="416560" cy="513080"/>
                <wp:effectExtent l="0" t="0" r="254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13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89798" w14:textId="77777777" w:rsidR="00364B9B" w:rsidRPr="004F5649" w:rsidRDefault="00364B9B" w:rsidP="00364B9B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F245D" id="Oval 9" o:spid="_x0000_s1026" style="position:absolute;left:0;text-align:left;margin-left:-19.95pt;margin-top:32.35pt;width:32.8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" fillcolor="#00b0f0" stroked="f" strokeweight="2pt">
                <v:textbox>
                  <w:txbxContent>
                    <w:p w14:paraId="58889798" w14:textId="77777777" w:rsidR="00364B9B" w:rsidRPr="004F5649" w:rsidRDefault="00364B9B" w:rsidP="00364B9B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64B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D0A67" wp14:editId="3A89AB9C">
                <wp:simplePos x="0" y="0"/>
                <wp:positionH relativeFrom="column">
                  <wp:posOffset>4831414</wp:posOffset>
                </wp:positionH>
                <wp:positionV relativeFrom="paragraph">
                  <wp:posOffset>288290</wp:posOffset>
                </wp:positionV>
                <wp:extent cx="416560" cy="513080"/>
                <wp:effectExtent l="0" t="0" r="254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13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325D1" w14:textId="07A5F7F8" w:rsidR="00364B9B" w:rsidRPr="004F5649" w:rsidRDefault="00364B9B" w:rsidP="00364B9B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D0A67" id="Oval 10" o:spid="_x0000_s1027" style="position:absolute;left:0;text-align:left;margin-left:380.45pt;margin-top:22.7pt;width:32.8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" fillcolor="#00b0f0" stroked="f" strokeweight="2pt">
                <v:textbox>
                  <w:txbxContent>
                    <w:p w14:paraId="391325D1" w14:textId="07A5F7F8" w:rsidR="00364B9B" w:rsidRPr="004F5649" w:rsidRDefault="00364B9B" w:rsidP="00364B9B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56C73" w:rsidRPr="00FF1335">
        <w:rPr>
          <w:noProof/>
        </w:rPr>
        <w:t xml:space="preserve"> </w:t>
      </w:r>
    </w:p>
    <w:p w14:paraId="644BCDDF" w14:textId="2981C7F7" w:rsidR="00097751" w:rsidRDefault="00097751">
      <w:pPr>
        <w:pStyle w:val="BodyText"/>
        <w:spacing w:before="6"/>
        <w:rPr>
          <w:b/>
          <w:sz w:val="5"/>
        </w:rPr>
      </w:pPr>
    </w:p>
    <w:p w14:paraId="2F180976" w14:textId="67726C1D" w:rsidR="00097751" w:rsidRDefault="00097751">
      <w:pPr>
        <w:pStyle w:val="BodyText"/>
        <w:spacing w:before="11"/>
        <w:rPr>
          <w:b/>
          <w:sz w:val="19"/>
        </w:rPr>
      </w:pPr>
    </w:p>
    <w:tbl>
      <w:tblPr>
        <w:tblpPr w:leftFromText="180" w:rightFromText="180" w:vertAnchor="text" w:horzAnchor="page" w:tblpX="9360" w:tblpY="23"/>
        <w:tblOverlap w:val="never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038"/>
        <w:gridCol w:w="2644"/>
      </w:tblGrid>
      <w:tr w:rsidR="00156C73" w14:paraId="429F5D4D" w14:textId="77777777" w:rsidTr="00156C73">
        <w:trPr>
          <w:trHeight w:val="506"/>
        </w:trPr>
        <w:tc>
          <w:tcPr>
            <w:tcW w:w="1839" w:type="dxa"/>
            <w:shd w:val="clear" w:color="auto" w:fill="1F487C"/>
          </w:tcPr>
          <w:p w14:paraId="5F9EC1FC" w14:textId="77777777" w:rsidR="00156C73" w:rsidRDefault="00156C73" w:rsidP="00156C73">
            <w:pPr>
              <w:pStyle w:val="TableParagraph"/>
              <w:spacing w:before="155"/>
              <w:ind w:left="107"/>
              <w:jc w:val="center"/>
              <w:rPr>
                <w:b/>
                <w:sz w:val="20"/>
              </w:rPr>
            </w:pPr>
            <w:bookmarkStart w:id="1" w:name="_bookmark48"/>
            <w:bookmarkEnd w:id="1"/>
            <w:r>
              <w:rPr>
                <w:b/>
                <w:color w:val="FFFFFF"/>
                <w:sz w:val="20"/>
              </w:rPr>
              <w:t>Grapheme(s)</w:t>
            </w:r>
          </w:p>
        </w:tc>
        <w:tc>
          <w:tcPr>
            <w:tcW w:w="2038" w:type="dxa"/>
            <w:shd w:val="clear" w:color="auto" w:fill="1F487C"/>
          </w:tcPr>
          <w:p w14:paraId="6884C9AB" w14:textId="77777777" w:rsidR="00156C73" w:rsidRDefault="00156C73" w:rsidP="00156C73">
            <w:pPr>
              <w:pStyle w:val="TableParagraph"/>
              <w:spacing w:before="155"/>
              <w:ind w:left="110" w:right="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Phoneme(s)</w:t>
            </w:r>
          </w:p>
        </w:tc>
        <w:tc>
          <w:tcPr>
            <w:tcW w:w="2644" w:type="dxa"/>
            <w:shd w:val="clear" w:color="auto" w:fill="1F487C"/>
          </w:tcPr>
          <w:p w14:paraId="49399F41" w14:textId="77777777" w:rsidR="00156C73" w:rsidRDefault="00156C73" w:rsidP="00156C73">
            <w:pPr>
              <w:pStyle w:val="TableParagraph"/>
              <w:spacing w:before="155"/>
              <w:ind w:left="110" w:right="5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Phonics Hero Level</w:t>
            </w:r>
          </w:p>
        </w:tc>
      </w:tr>
      <w:tr w:rsidR="00156C73" w14:paraId="5D85F3A5" w14:textId="77777777" w:rsidTr="00156C73">
        <w:trPr>
          <w:trHeight w:val="471"/>
        </w:trPr>
        <w:tc>
          <w:tcPr>
            <w:tcW w:w="1839" w:type="dxa"/>
          </w:tcPr>
          <w:p w14:paraId="76CB20E5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i</w:t>
            </w:r>
            <w:proofErr w:type="spellEnd"/>
            <w:r>
              <w:t>-e</w:t>
            </w:r>
          </w:p>
        </w:tc>
        <w:tc>
          <w:tcPr>
            <w:tcW w:w="2038" w:type="dxa"/>
          </w:tcPr>
          <w:p w14:paraId="69B9EDCC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>
              <w:t>/</w:t>
            </w:r>
            <w:proofErr w:type="spellStart"/>
            <w:r>
              <w:t>igh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my</w:t>
            </w:r>
          </w:p>
        </w:tc>
        <w:tc>
          <w:tcPr>
            <w:tcW w:w="2644" w:type="dxa"/>
            <w:vMerge w:val="restart"/>
          </w:tcPr>
          <w:p w14:paraId="1CE487A6" w14:textId="77777777" w:rsidR="00156C73" w:rsidRDefault="00156C73" w:rsidP="00156C73">
            <w:pPr>
              <w:pStyle w:val="TableParagraph"/>
              <w:spacing w:before="194"/>
              <w:ind w:left="110" w:right="51"/>
              <w:jc w:val="center"/>
            </w:pPr>
          </w:p>
          <w:p w14:paraId="0634AB4C" w14:textId="77777777" w:rsidR="00156C73" w:rsidRDefault="00156C73" w:rsidP="00156C73">
            <w:pPr>
              <w:pStyle w:val="TableParagraph"/>
              <w:spacing w:before="194"/>
              <w:ind w:left="110" w:right="51"/>
              <w:jc w:val="center"/>
            </w:pPr>
          </w:p>
          <w:p w14:paraId="2D9C3ABB" w14:textId="77777777" w:rsidR="00156C73" w:rsidRDefault="00156C73" w:rsidP="00156C73">
            <w:pPr>
              <w:pStyle w:val="TableParagraph"/>
              <w:spacing w:before="194"/>
              <w:ind w:left="110" w:right="51"/>
              <w:jc w:val="center"/>
            </w:pPr>
            <w:r>
              <w:t>16</w:t>
            </w:r>
          </w:p>
        </w:tc>
      </w:tr>
      <w:tr w:rsidR="00156C73" w14:paraId="30702350" w14:textId="77777777" w:rsidTr="00156C73">
        <w:trPr>
          <w:trHeight w:val="264"/>
        </w:trPr>
        <w:tc>
          <w:tcPr>
            <w:tcW w:w="1839" w:type="dxa"/>
          </w:tcPr>
          <w:p w14:paraId="76E0E75E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igh</w:t>
            </w:r>
            <w:proofErr w:type="spellEnd"/>
          </w:p>
        </w:tc>
        <w:tc>
          <w:tcPr>
            <w:tcW w:w="2038" w:type="dxa"/>
          </w:tcPr>
          <w:p w14:paraId="2D18E69A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>
              <w:t>/</w:t>
            </w:r>
            <w:proofErr w:type="spellStart"/>
            <w:r>
              <w:t>igh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my</w:t>
            </w:r>
          </w:p>
        </w:tc>
        <w:tc>
          <w:tcPr>
            <w:tcW w:w="2644" w:type="dxa"/>
            <w:vMerge/>
          </w:tcPr>
          <w:p w14:paraId="2F5379B0" w14:textId="77777777" w:rsidR="00156C73" w:rsidRDefault="00156C73" w:rsidP="00156C73">
            <w:pPr>
              <w:pStyle w:val="TableParagraph"/>
              <w:spacing w:before="194"/>
              <w:ind w:left="110" w:right="51"/>
              <w:jc w:val="center"/>
            </w:pPr>
          </w:p>
        </w:tc>
      </w:tr>
      <w:tr w:rsidR="00156C73" w14:paraId="3CFBD8B5" w14:textId="77777777" w:rsidTr="00156C73">
        <w:trPr>
          <w:trHeight w:val="384"/>
        </w:trPr>
        <w:tc>
          <w:tcPr>
            <w:tcW w:w="1839" w:type="dxa"/>
          </w:tcPr>
          <w:p w14:paraId="59078DC0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r>
              <w:t>y</w:t>
            </w:r>
          </w:p>
        </w:tc>
        <w:tc>
          <w:tcPr>
            <w:tcW w:w="2038" w:type="dxa"/>
          </w:tcPr>
          <w:p w14:paraId="11D5E8DA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>
              <w:t>/</w:t>
            </w:r>
            <w:proofErr w:type="spellStart"/>
            <w:r>
              <w:t>igh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my</w:t>
            </w:r>
          </w:p>
        </w:tc>
        <w:tc>
          <w:tcPr>
            <w:tcW w:w="2644" w:type="dxa"/>
            <w:vMerge/>
          </w:tcPr>
          <w:p w14:paraId="5652AE76" w14:textId="77777777" w:rsidR="00156C73" w:rsidRDefault="00156C73" w:rsidP="00156C73">
            <w:pPr>
              <w:pStyle w:val="TableParagraph"/>
              <w:spacing w:before="194"/>
              <w:ind w:left="110" w:right="51"/>
              <w:jc w:val="center"/>
            </w:pPr>
          </w:p>
        </w:tc>
      </w:tr>
      <w:tr w:rsidR="00156C73" w14:paraId="58B9C082" w14:textId="77777777" w:rsidTr="00156C73">
        <w:trPr>
          <w:trHeight w:val="65"/>
        </w:trPr>
        <w:tc>
          <w:tcPr>
            <w:tcW w:w="1839" w:type="dxa"/>
          </w:tcPr>
          <w:p w14:paraId="24B56A8D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2038" w:type="dxa"/>
          </w:tcPr>
          <w:p w14:paraId="5EC5720C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>
              <w:t>/</w:t>
            </w:r>
            <w:proofErr w:type="spellStart"/>
            <w:r>
              <w:t>igh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my</w:t>
            </w:r>
          </w:p>
        </w:tc>
        <w:tc>
          <w:tcPr>
            <w:tcW w:w="2644" w:type="dxa"/>
            <w:vMerge/>
          </w:tcPr>
          <w:p w14:paraId="57B5137E" w14:textId="77777777" w:rsidR="00156C73" w:rsidRDefault="00156C73" w:rsidP="00156C73">
            <w:pPr>
              <w:pStyle w:val="TableParagraph"/>
              <w:spacing w:before="194"/>
              <w:ind w:left="110" w:right="51"/>
              <w:jc w:val="center"/>
            </w:pPr>
          </w:p>
        </w:tc>
      </w:tr>
      <w:tr w:rsidR="00156C73" w14:paraId="6F1EE81A" w14:textId="77777777" w:rsidTr="00156C73">
        <w:trPr>
          <w:trHeight w:val="171"/>
        </w:trPr>
        <w:tc>
          <w:tcPr>
            <w:tcW w:w="1839" w:type="dxa"/>
          </w:tcPr>
          <w:p w14:paraId="691B1F1B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proofErr w:type="gramStart"/>
            <w:r>
              <w:t>ie</w:t>
            </w:r>
            <w:proofErr w:type="spellEnd"/>
            <w:proofErr w:type="gramEnd"/>
          </w:p>
        </w:tc>
        <w:tc>
          <w:tcPr>
            <w:tcW w:w="2038" w:type="dxa"/>
          </w:tcPr>
          <w:p w14:paraId="50852D84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>
              <w:t>/</w:t>
            </w:r>
            <w:proofErr w:type="spellStart"/>
            <w:r>
              <w:t>igh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my</w:t>
            </w:r>
          </w:p>
        </w:tc>
        <w:tc>
          <w:tcPr>
            <w:tcW w:w="2644" w:type="dxa"/>
            <w:vMerge/>
          </w:tcPr>
          <w:p w14:paraId="20301193" w14:textId="77777777" w:rsidR="00156C73" w:rsidRDefault="00156C73" w:rsidP="00156C73">
            <w:pPr>
              <w:pStyle w:val="TableParagraph"/>
              <w:spacing w:before="127"/>
              <w:ind w:left="110" w:right="51"/>
              <w:jc w:val="center"/>
            </w:pPr>
          </w:p>
        </w:tc>
      </w:tr>
      <w:tr w:rsidR="00156C73" w14:paraId="241CEB8A" w14:textId="77777777" w:rsidTr="00156C73">
        <w:trPr>
          <w:trHeight w:val="314"/>
        </w:trPr>
        <w:tc>
          <w:tcPr>
            <w:tcW w:w="1839" w:type="dxa"/>
          </w:tcPr>
          <w:p w14:paraId="0FBB1407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r>
              <w:t>o-e</w:t>
            </w:r>
          </w:p>
        </w:tc>
        <w:tc>
          <w:tcPr>
            <w:tcW w:w="2038" w:type="dxa"/>
          </w:tcPr>
          <w:p w14:paraId="16FBF749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>
              <w:t>/ow/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no</w:t>
            </w:r>
          </w:p>
        </w:tc>
        <w:tc>
          <w:tcPr>
            <w:tcW w:w="2644" w:type="dxa"/>
            <w:vMerge w:val="restart"/>
          </w:tcPr>
          <w:p w14:paraId="5B4A5B79" w14:textId="77777777" w:rsidR="00156C73" w:rsidRDefault="00156C73" w:rsidP="00156C73">
            <w:pPr>
              <w:pStyle w:val="TableParagraph"/>
              <w:spacing w:before="194"/>
              <w:ind w:left="110" w:right="51"/>
              <w:jc w:val="center"/>
            </w:pPr>
          </w:p>
          <w:p w14:paraId="4EA41463" w14:textId="77777777" w:rsidR="00156C73" w:rsidRDefault="00156C73" w:rsidP="00156C73">
            <w:pPr>
              <w:pStyle w:val="TableParagraph"/>
              <w:spacing w:before="194"/>
              <w:ind w:left="110" w:right="51"/>
              <w:jc w:val="center"/>
            </w:pPr>
          </w:p>
          <w:p w14:paraId="07AEF53B" w14:textId="77777777" w:rsidR="00156C73" w:rsidRDefault="00156C73" w:rsidP="00156C73">
            <w:pPr>
              <w:pStyle w:val="TableParagraph"/>
              <w:spacing w:before="194"/>
              <w:ind w:left="110" w:right="51"/>
              <w:jc w:val="center"/>
            </w:pPr>
            <w:r>
              <w:t>17</w:t>
            </w:r>
          </w:p>
          <w:p w14:paraId="5E02950D" w14:textId="77777777" w:rsidR="00156C73" w:rsidRDefault="00156C73" w:rsidP="00156C73">
            <w:pPr>
              <w:pStyle w:val="TableParagraph"/>
              <w:spacing w:before="194"/>
              <w:ind w:left="110" w:right="51"/>
            </w:pPr>
          </w:p>
        </w:tc>
      </w:tr>
      <w:tr w:rsidR="00156C73" w14:paraId="06907A60" w14:textId="77777777" w:rsidTr="00156C73">
        <w:trPr>
          <w:trHeight w:val="519"/>
        </w:trPr>
        <w:tc>
          <w:tcPr>
            <w:tcW w:w="1839" w:type="dxa"/>
          </w:tcPr>
          <w:p w14:paraId="0484E27B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oa</w:t>
            </w:r>
            <w:proofErr w:type="spellEnd"/>
          </w:p>
        </w:tc>
        <w:tc>
          <w:tcPr>
            <w:tcW w:w="2038" w:type="dxa"/>
          </w:tcPr>
          <w:p w14:paraId="78F137E3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>
              <w:t>/ow/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no</w:t>
            </w:r>
          </w:p>
        </w:tc>
        <w:tc>
          <w:tcPr>
            <w:tcW w:w="2644" w:type="dxa"/>
            <w:vMerge/>
          </w:tcPr>
          <w:p w14:paraId="58F9E9F0" w14:textId="77777777" w:rsidR="00156C73" w:rsidRDefault="00156C73" w:rsidP="00156C73">
            <w:pPr>
              <w:pStyle w:val="TableParagraph"/>
              <w:spacing w:before="1"/>
              <w:ind w:left="110" w:right="51"/>
              <w:jc w:val="center"/>
            </w:pPr>
          </w:p>
        </w:tc>
      </w:tr>
      <w:tr w:rsidR="00156C73" w14:paraId="089526B0" w14:textId="77777777" w:rsidTr="00156C73">
        <w:trPr>
          <w:trHeight w:val="418"/>
        </w:trPr>
        <w:tc>
          <w:tcPr>
            <w:tcW w:w="1839" w:type="dxa"/>
          </w:tcPr>
          <w:p w14:paraId="6FB374B6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r>
              <w:t>ow</w:t>
            </w:r>
          </w:p>
        </w:tc>
        <w:tc>
          <w:tcPr>
            <w:tcW w:w="2038" w:type="dxa"/>
          </w:tcPr>
          <w:p w14:paraId="52916107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>
              <w:t>/ow/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no</w:t>
            </w:r>
          </w:p>
        </w:tc>
        <w:tc>
          <w:tcPr>
            <w:tcW w:w="2644" w:type="dxa"/>
            <w:vMerge/>
          </w:tcPr>
          <w:p w14:paraId="2E442D93" w14:textId="77777777" w:rsidR="00156C73" w:rsidRDefault="00156C73" w:rsidP="00156C73">
            <w:pPr>
              <w:pStyle w:val="TableParagraph"/>
              <w:spacing w:before="1"/>
              <w:ind w:left="110" w:right="51"/>
              <w:jc w:val="center"/>
            </w:pPr>
          </w:p>
        </w:tc>
      </w:tr>
      <w:tr w:rsidR="00156C73" w14:paraId="215C3A16" w14:textId="77777777" w:rsidTr="00156C73">
        <w:trPr>
          <w:trHeight w:val="396"/>
        </w:trPr>
        <w:tc>
          <w:tcPr>
            <w:tcW w:w="1839" w:type="dxa"/>
          </w:tcPr>
          <w:p w14:paraId="5CF9EFF3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r>
              <w:t>o</w:t>
            </w:r>
          </w:p>
        </w:tc>
        <w:tc>
          <w:tcPr>
            <w:tcW w:w="2038" w:type="dxa"/>
          </w:tcPr>
          <w:p w14:paraId="7B771816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>
              <w:t>/ow/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no</w:t>
            </w:r>
          </w:p>
        </w:tc>
        <w:tc>
          <w:tcPr>
            <w:tcW w:w="2644" w:type="dxa"/>
            <w:vMerge/>
          </w:tcPr>
          <w:p w14:paraId="22E409E4" w14:textId="77777777" w:rsidR="00156C73" w:rsidRDefault="00156C73" w:rsidP="00156C73">
            <w:pPr>
              <w:pStyle w:val="TableParagraph"/>
              <w:spacing w:before="195"/>
              <w:ind w:left="110" w:right="51"/>
              <w:jc w:val="center"/>
            </w:pPr>
          </w:p>
        </w:tc>
      </w:tr>
      <w:tr w:rsidR="00156C73" w14:paraId="30095FC6" w14:textId="77777777" w:rsidTr="00156C73">
        <w:trPr>
          <w:trHeight w:val="360"/>
        </w:trPr>
        <w:tc>
          <w:tcPr>
            <w:tcW w:w="1839" w:type="dxa"/>
          </w:tcPr>
          <w:p w14:paraId="6A2D11B1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r>
              <w:t>ow</w:t>
            </w:r>
          </w:p>
        </w:tc>
        <w:tc>
          <w:tcPr>
            <w:tcW w:w="2038" w:type="dxa"/>
          </w:tcPr>
          <w:p w14:paraId="5E0C99E0" w14:textId="77777777" w:rsidR="00156C73" w:rsidRDefault="00156C73" w:rsidP="00156C73">
            <w:pPr>
              <w:pStyle w:val="TableParagraph"/>
              <w:tabs>
                <w:tab w:val="left" w:pos="1266"/>
              </w:tabs>
              <w:spacing w:before="196"/>
              <w:ind w:left="110" w:right="51"/>
              <w:jc w:val="center"/>
            </w:pPr>
            <w:r>
              <w:t>/ow/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cow</w:t>
            </w:r>
          </w:p>
        </w:tc>
        <w:tc>
          <w:tcPr>
            <w:tcW w:w="2644" w:type="dxa"/>
            <w:vMerge w:val="restart"/>
          </w:tcPr>
          <w:p w14:paraId="2E81438E" w14:textId="5D326F63" w:rsidR="00156C73" w:rsidRDefault="00AE4546" w:rsidP="00AE4546">
            <w:pPr>
              <w:pStyle w:val="TableParagraph"/>
              <w:tabs>
                <w:tab w:val="left" w:pos="1266"/>
              </w:tabs>
              <w:spacing w:before="194"/>
              <w:ind w:right="51"/>
            </w:pPr>
            <w:r>
              <w:t xml:space="preserve">                    </w:t>
            </w:r>
            <w:r w:rsidR="00156C73">
              <w:t>23</w:t>
            </w:r>
          </w:p>
        </w:tc>
      </w:tr>
      <w:tr w:rsidR="00156C73" w14:paraId="1EEEB24A" w14:textId="77777777" w:rsidTr="00156C73">
        <w:trPr>
          <w:trHeight w:val="426"/>
        </w:trPr>
        <w:tc>
          <w:tcPr>
            <w:tcW w:w="1839" w:type="dxa"/>
          </w:tcPr>
          <w:p w14:paraId="72AC09D1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ou</w:t>
            </w:r>
            <w:proofErr w:type="spellEnd"/>
          </w:p>
        </w:tc>
        <w:tc>
          <w:tcPr>
            <w:tcW w:w="2038" w:type="dxa"/>
          </w:tcPr>
          <w:p w14:paraId="4D017D6D" w14:textId="77777777" w:rsidR="00156C73" w:rsidRDefault="00156C73" w:rsidP="00156C73">
            <w:pPr>
              <w:pStyle w:val="TableParagraph"/>
              <w:tabs>
                <w:tab w:val="left" w:pos="1266"/>
              </w:tabs>
              <w:spacing w:before="196"/>
              <w:ind w:left="110" w:right="51"/>
              <w:jc w:val="center"/>
            </w:pPr>
            <w:r>
              <w:t>/ow/</w:t>
            </w:r>
            <w:r w:rsidRPr="00E966AB">
              <w:t xml:space="preserve"> </w:t>
            </w:r>
            <w:r>
              <w:t>–</w:t>
            </w:r>
            <w:r w:rsidRPr="00E966AB">
              <w:t xml:space="preserve"> </w:t>
            </w:r>
            <w:r>
              <w:t>cow</w:t>
            </w:r>
          </w:p>
        </w:tc>
        <w:tc>
          <w:tcPr>
            <w:tcW w:w="2644" w:type="dxa"/>
            <w:vMerge/>
          </w:tcPr>
          <w:p w14:paraId="4D35AB05" w14:textId="77777777" w:rsidR="00156C73" w:rsidRDefault="00156C73" w:rsidP="00156C73">
            <w:pPr>
              <w:pStyle w:val="TableParagraph"/>
              <w:tabs>
                <w:tab w:val="left" w:pos="1266"/>
              </w:tabs>
              <w:spacing w:before="194"/>
              <w:ind w:left="110" w:right="51"/>
              <w:jc w:val="center"/>
            </w:pPr>
          </w:p>
        </w:tc>
      </w:tr>
      <w:tr w:rsidR="00156C73" w14:paraId="703411A3" w14:textId="77777777" w:rsidTr="00156C73">
        <w:trPr>
          <w:trHeight w:val="417"/>
        </w:trPr>
        <w:tc>
          <w:tcPr>
            <w:tcW w:w="1839" w:type="dxa"/>
          </w:tcPr>
          <w:p w14:paraId="463A81B2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r>
              <w:t>oy</w:t>
            </w:r>
          </w:p>
        </w:tc>
        <w:tc>
          <w:tcPr>
            <w:tcW w:w="2038" w:type="dxa"/>
          </w:tcPr>
          <w:p w14:paraId="4D8E6813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>
              <w:t>/oy/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toy</w:t>
            </w:r>
          </w:p>
        </w:tc>
        <w:tc>
          <w:tcPr>
            <w:tcW w:w="2644" w:type="dxa"/>
            <w:vMerge w:val="restart"/>
          </w:tcPr>
          <w:p w14:paraId="631D257D" w14:textId="6EB0DDCF" w:rsidR="00156C73" w:rsidRDefault="00AE4546" w:rsidP="00AE4546">
            <w:pPr>
              <w:pStyle w:val="TableParagraph"/>
              <w:spacing w:before="197"/>
              <w:ind w:right="51"/>
            </w:pPr>
            <w:r>
              <w:t xml:space="preserve">                    </w:t>
            </w:r>
            <w:r w:rsidR="00156C73">
              <w:t>24</w:t>
            </w:r>
          </w:p>
        </w:tc>
      </w:tr>
      <w:tr w:rsidR="00156C73" w14:paraId="5D5DDCD1" w14:textId="77777777" w:rsidTr="00156C73">
        <w:trPr>
          <w:trHeight w:val="425"/>
        </w:trPr>
        <w:tc>
          <w:tcPr>
            <w:tcW w:w="1839" w:type="dxa"/>
          </w:tcPr>
          <w:p w14:paraId="18958344" w14:textId="77777777" w:rsidR="00156C73" w:rsidRDefault="00156C73" w:rsidP="00156C73">
            <w:pPr>
              <w:pStyle w:val="TableParagraph"/>
              <w:spacing w:before="196"/>
              <w:ind w:left="652" w:right="644"/>
              <w:jc w:val="center"/>
            </w:pPr>
            <w:r w:rsidRPr="00B9003C">
              <w:t>oi</w:t>
            </w:r>
          </w:p>
        </w:tc>
        <w:tc>
          <w:tcPr>
            <w:tcW w:w="2038" w:type="dxa"/>
          </w:tcPr>
          <w:p w14:paraId="3AD994A8" w14:textId="77777777" w:rsidR="00156C73" w:rsidRDefault="00156C73" w:rsidP="00156C73">
            <w:pPr>
              <w:pStyle w:val="TableParagraph"/>
              <w:spacing w:before="196"/>
              <w:ind w:left="110" w:right="51"/>
              <w:jc w:val="center"/>
            </w:pPr>
            <w:r w:rsidRPr="00B9003C">
              <w:t>/oy/</w:t>
            </w:r>
            <w:r w:rsidRPr="00280D8C">
              <w:t xml:space="preserve"> </w:t>
            </w:r>
            <w:r w:rsidRPr="00B9003C">
              <w:t>–</w:t>
            </w:r>
            <w:r w:rsidRPr="00280D8C">
              <w:t xml:space="preserve"> </w:t>
            </w:r>
            <w:r w:rsidRPr="00B9003C">
              <w:t>toy</w:t>
            </w:r>
          </w:p>
        </w:tc>
        <w:tc>
          <w:tcPr>
            <w:tcW w:w="2644" w:type="dxa"/>
            <w:vMerge/>
          </w:tcPr>
          <w:p w14:paraId="4828B969" w14:textId="77777777" w:rsidR="00156C73" w:rsidRDefault="00156C73" w:rsidP="00156C73">
            <w:pPr>
              <w:pStyle w:val="TableParagraph"/>
              <w:spacing w:before="197"/>
              <w:ind w:left="110" w:right="51"/>
              <w:jc w:val="center"/>
            </w:pPr>
          </w:p>
        </w:tc>
      </w:tr>
    </w:tbl>
    <w:p w14:paraId="643B5451" w14:textId="01B95709" w:rsidR="00097751" w:rsidRDefault="00097751">
      <w:pPr>
        <w:pStyle w:val="BodyText"/>
        <w:spacing w:before="3"/>
        <w:rPr>
          <w:b/>
          <w:sz w:val="18"/>
        </w:rPr>
      </w:pPr>
    </w:p>
    <w:p w14:paraId="6592C95E" w14:textId="77777777" w:rsidR="00097751" w:rsidRDefault="00097751">
      <w:pPr>
        <w:sectPr w:rsidR="00097751">
          <w:headerReference w:type="default" r:id="rId11"/>
          <w:footerReference w:type="default" r:id="rId12"/>
          <w:pgSz w:w="16840" w:h="11910" w:orient="landscape"/>
          <w:pgMar w:top="1100" w:right="340" w:bottom="1080" w:left="1300" w:header="727" w:footer="895" w:gutter="0"/>
          <w:cols w:space="720"/>
        </w:sectPr>
      </w:pPr>
    </w:p>
    <w:tbl>
      <w:tblPr>
        <w:tblpPr w:leftFromText="180" w:rightFromText="180" w:vertAnchor="text" w:horzAnchor="margin" w:tblpX="-289" w:tblpY="806"/>
        <w:tblOverlap w:val="never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551"/>
        <w:gridCol w:w="1551"/>
      </w:tblGrid>
      <w:tr w:rsidR="00280D8C" w:rsidRPr="00100B6F" w14:paraId="285A67E4" w14:textId="77777777" w:rsidTr="000825D4">
        <w:trPr>
          <w:trHeight w:val="506"/>
        </w:trPr>
        <w:tc>
          <w:tcPr>
            <w:tcW w:w="2128" w:type="dxa"/>
            <w:shd w:val="clear" w:color="auto" w:fill="1F487C"/>
          </w:tcPr>
          <w:p w14:paraId="1B2AFA30" w14:textId="77777777" w:rsidR="00280D8C" w:rsidRPr="001C04F9" w:rsidRDefault="00280D8C" w:rsidP="000825D4">
            <w:pPr>
              <w:pStyle w:val="TableParagraph"/>
              <w:spacing w:before="155"/>
              <w:ind w:left="107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Grapheme(s)</w:t>
            </w:r>
          </w:p>
        </w:tc>
        <w:tc>
          <w:tcPr>
            <w:tcW w:w="2551" w:type="dxa"/>
            <w:shd w:val="clear" w:color="auto" w:fill="1F487C"/>
          </w:tcPr>
          <w:p w14:paraId="5ACCC7D9" w14:textId="77777777" w:rsidR="00280D8C" w:rsidRPr="001C04F9" w:rsidRDefault="00280D8C" w:rsidP="000825D4">
            <w:pPr>
              <w:pStyle w:val="TableParagraph"/>
              <w:spacing w:before="155"/>
              <w:ind w:left="107" w:right="192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Phoneme(s)</w:t>
            </w:r>
          </w:p>
        </w:tc>
        <w:tc>
          <w:tcPr>
            <w:tcW w:w="1551" w:type="dxa"/>
            <w:shd w:val="clear" w:color="auto" w:fill="1F487C"/>
          </w:tcPr>
          <w:p w14:paraId="7D1BA373" w14:textId="77777777" w:rsidR="00280D8C" w:rsidRDefault="00280D8C" w:rsidP="000825D4">
            <w:pPr>
              <w:pStyle w:val="TableParagraph"/>
              <w:spacing w:before="155"/>
              <w:ind w:left="107" w:right="192"/>
              <w:jc w:val="center"/>
              <w:rPr>
                <w:b/>
                <w:color w:val="FFFFFF"/>
                <w:sz w:val="20"/>
              </w:rPr>
            </w:pPr>
            <w:r w:rsidRPr="00100B6F">
              <w:rPr>
                <w:b/>
                <w:color w:val="FFFFFF"/>
                <w:sz w:val="20"/>
              </w:rPr>
              <w:t>Phonics Hero Level</w:t>
            </w:r>
          </w:p>
        </w:tc>
      </w:tr>
      <w:tr w:rsidR="00280D8C" w14:paraId="32A4E498" w14:textId="77777777" w:rsidTr="000825D4">
        <w:trPr>
          <w:trHeight w:val="499"/>
        </w:trPr>
        <w:tc>
          <w:tcPr>
            <w:tcW w:w="2128" w:type="dxa"/>
          </w:tcPr>
          <w:p w14:paraId="2F506C12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58CE9E62" w14:textId="4724E31D" w:rsidR="00280D8C" w:rsidRDefault="00280D8C" w:rsidP="000825D4">
            <w:pPr>
              <w:pStyle w:val="TableParagraph"/>
              <w:spacing w:before="196" w:line="252" w:lineRule="exact"/>
              <w:ind w:right="644"/>
              <w:jc w:val="center"/>
            </w:pPr>
            <w:r>
              <w:t>CCCVC words</w:t>
            </w:r>
          </w:p>
        </w:tc>
        <w:tc>
          <w:tcPr>
            <w:tcW w:w="1551" w:type="dxa"/>
            <w:vMerge w:val="restart"/>
          </w:tcPr>
          <w:p w14:paraId="099EF836" w14:textId="4177B08F" w:rsidR="00280D8C" w:rsidRDefault="00920C24" w:rsidP="000825D4">
            <w:pPr>
              <w:pStyle w:val="TableParagraph"/>
              <w:spacing w:line="252" w:lineRule="exact"/>
              <w:contextualSpacing/>
              <w:jc w:val="center"/>
            </w:pPr>
            <w:r>
              <w:br/>
            </w:r>
            <w:r w:rsidR="00280D8C">
              <w:t>Through out</w:t>
            </w:r>
          </w:p>
        </w:tc>
      </w:tr>
      <w:tr w:rsidR="00280D8C" w14:paraId="5F5B763E" w14:textId="77777777" w:rsidTr="000825D4">
        <w:trPr>
          <w:trHeight w:val="420"/>
        </w:trPr>
        <w:tc>
          <w:tcPr>
            <w:tcW w:w="2128" w:type="dxa"/>
          </w:tcPr>
          <w:p w14:paraId="7AE25ECD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N/A</w:t>
            </w:r>
          </w:p>
        </w:tc>
        <w:tc>
          <w:tcPr>
            <w:tcW w:w="2551" w:type="dxa"/>
          </w:tcPr>
          <w:p w14:paraId="338EAF33" w14:textId="749B1F4A" w:rsidR="00280D8C" w:rsidRDefault="00280D8C" w:rsidP="000825D4">
            <w:pPr>
              <w:pStyle w:val="TableParagraph"/>
              <w:spacing w:before="196"/>
              <w:ind w:right="644"/>
              <w:jc w:val="center"/>
            </w:pPr>
            <w:r>
              <w:t>CCCVCC words</w:t>
            </w:r>
          </w:p>
        </w:tc>
        <w:tc>
          <w:tcPr>
            <w:tcW w:w="1551" w:type="dxa"/>
            <w:vMerge/>
          </w:tcPr>
          <w:p w14:paraId="03E4108C" w14:textId="77777777" w:rsidR="00280D8C" w:rsidRDefault="00280D8C" w:rsidP="000825D4">
            <w:pPr>
              <w:pStyle w:val="TableParagraph"/>
              <w:contextualSpacing/>
              <w:jc w:val="center"/>
            </w:pPr>
          </w:p>
        </w:tc>
      </w:tr>
      <w:tr w:rsidR="00280D8C" w14:paraId="1D178ACF" w14:textId="77777777" w:rsidTr="000825D4">
        <w:trPr>
          <w:trHeight w:val="526"/>
        </w:trPr>
        <w:tc>
          <w:tcPr>
            <w:tcW w:w="2128" w:type="dxa"/>
          </w:tcPr>
          <w:p w14:paraId="52D408E1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oo</w:t>
            </w:r>
            <w:proofErr w:type="spellEnd"/>
          </w:p>
        </w:tc>
        <w:tc>
          <w:tcPr>
            <w:tcW w:w="2551" w:type="dxa"/>
          </w:tcPr>
          <w:p w14:paraId="2B659035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/</w:t>
            </w:r>
            <w:proofErr w:type="spellStart"/>
            <w:r>
              <w:t>oo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soon</w:t>
            </w:r>
          </w:p>
        </w:tc>
        <w:tc>
          <w:tcPr>
            <w:tcW w:w="1551" w:type="dxa"/>
            <w:vMerge w:val="restart"/>
          </w:tcPr>
          <w:p w14:paraId="725A0D61" w14:textId="77777777" w:rsidR="00280D8C" w:rsidRDefault="00280D8C" w:rsidP="000825D4">
            <w:pPr>
              <w:pStyle w:val="TableParagraph"/>
              <w:ind w:left="107" w:right="192"/>
              <w:contextualSpacing/>
              <w:jc w:val="center"/>
            </w:pPr>
          </w:p>
          <w:p w14:paraId="03C03110" w14:textId="77777777" w:rsidR="00280D8C" w:rsidRDefault="00280D8C" w:rsidP="000825D4">
            <w:pPr>
              <w:pStyle w:val="TableParagraph"/>
              <w:ind w:left="107" w:right="192"/>
              <w:contextualSpacing/>
              <w:jc w:val="center"/>
            </w:pPr>
          </w:p>
          <w:p w14:paraId="7F26D8CC" w14:textId="77777777" w:rsidR="00280D8C" w:rsidRDefault="00280D8C" w:rsidP="000825D4">
            <w:pPr>
              <w:pStyle w:val="TableParagraph"/>
              <w:ind w:left="107" w:right="192"/>
              <w:contextualSpacing/>
              <w:jc w:val="center"/>
            </w:pPr>
          </w:p>
          <w:p w14:paraId="10580DD6" w14:textId="0AE8CC62" w:rsidR="00280D8C" w:rsidRDefault="00280D8C" w:rsidP="000825D4">
            <w:pPr>
              <w:pStyle w:val="TableParagraph"/>
              <w:ind w:left="107" w:right="192"/>
              <w:contextualSpacing/>
              <w:jc w:val="center"/>
            </w:pPr>
            <w:r>
              <w:t>18</w:t>
            </w:r>
          </w:p>
        </w:tc>
      </w:tr>
      <w:tr w:rsidR="00280D8C" w14:paraId="50D83868" w14:textId="77777777" w:rsidTr="000825D4">
        <w:trPr>
          <w:trHeight w:val="548"/>
        </w:trPr>
        <w:tc>
          <w:tcPr>
            <w:tcW w:w="2128" w:type="dxa"/>
          </w:tcPr>
          <w:p w14:paraId="2B34E64A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ue</w:t>
            </w:r>
            <w:proofErr w:type="spellEnd"/>
          </w:p>
        </w:tc>
        <w:tc>
          <w:tcPr>
            <w:tcW w:w="2551" w:type="dxa"/>
          </w:tcPr>
          <w:p w14:paraId="27737C7A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/</w:t>
            </w:r>
            <w:proofErr w:type="spellStart"/>
            <w:r>
              <w:t>oo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soon</w:t>
            </w:r>
          </w:p>
        </w:tc>
        <w:tc>
          <w:tcPr>
            <w:tcW w:w="1551" w:type="dxa"/>
            <w:vMerge/>
          </w:tcPr>
          <w:p w14:paraId="147B14C3" w14:textId="77777777" w:rsidR="00280D8C" w:rsidRDefault="00280D8C" w:rsidP="000825D4">
            <w:pPr>
              <w:pStyle w:val="TableParagraph"/>
              <w:spacing w:before="194"/>
              <w:ind w:left="107" w:right="192"/>
              <w:contextualSpacing/>
              <w:jc w:val="center"/>
            </w:pPr>
          </w:p>
        </w:tc>
      </w:tr>
      <w:tr w:rsidR="00280D8C" w14:paraId="32BF33AE" w14:textId="77777777" w:rsidTr="000825D4">
        <w:trPr>
          <w:trHeight w:val="556"/>
        </w:trPr>
        <w:tc>
          <w:tcPr>
            <w:tcW w:w="2128" w:type="dxa"/>
          </w:tcPr>
          <w:p w14:paraId="11F8D722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u-e</w:t>
            </w:r>
          </w:p>
        </w:tc>
        <w:tc>
          <w:tcPr>
            <w:tcW w:w="2551" w:type="dxa"/>
          </w:tcPr>
          <w:p w14:paraId="1261F5AB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/</w:t>
            </w:r>
            <w:proofErr w:type="spellStart"/>
            <w:r>
              <w:t>oo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soon</w:t>
            </w:r>
          </w:p>
        </w:tc>
        <w:tc>
          <w:tcPr>
            <w:tcW w:w="1551" w:type="dxa"/>
            <w:vMerge/>
          </w:tcPr>
          <w:p w14:paraId="531A4B15" w14:textId="77777777" w:rsidR="00280D8C" w:rsidRDefault="00280D8C" w:rsidP="000825D4">
            <w:pPr>
              <w:pStyle w:val="TableParagraph"/>
              <w:spacing w:before="194"/>
              <w:ind w:left="107" w:right="192"/>
              <w:contextualSpacing/>
              <w:jc w:val="center"/>
            </w:pPr>
          </w:p>
        </w:tc>
      </w:tr>
      <w:tr w:rsidR="00280D8C" w14:paraId="11225168" w14:textId="77777777" w:rsidTr="000825D4">
        <w:trPr>
          <w:trHeight w:val="550"/>
        </w:trPr>
        <w:tc>
          <w:tcPr>
            <w:tcW w:w="2128" w:type="dxa"/>
          </w:tcPr>
          <w:p w14:paraId="6C2E65E3" w14:textId="398049CA" w:rsidR="00280D8C" w:rsidRDefault="000825D4" w:rsidP="000825D4">
            <w:pPr>
              <w:pStyle w:val="TableParagraph"/>
              <w:spacing w:before="196"/>
              <w:ind w:right="644"/>
              <w:jc w:val="center"/>
            </w:pPr>
            <w:r>
              <w:t xml:space="preserve">       </w:t>
            </w:r>
            <w:proofErr w:type="spellStart"/>
            <w:r w:rsidR="00280D8C">
              <w:t>ew</w:t>
            </w:r>
            <w:proofErr w:type="spellEnd"/>
            <w:r w:rsidR="00280D8C" w:rsidRPr="001C04F9">
              <w:t xml:space="preserve"> </w:t>
            </w:r>
            <w:r w:rsidR="00280D8C">
              <w:t>&amp;</w:t>
            </w:r>
            <w:r w:rsidR="00280D8C" w:rsidRPr="001C04F9">
              <w:t xml:space="preserve"> </w:t>
            </w:r>
            <w:proofErr w:type="spellStart"/>
            <w:r w:rsidR="00280D8C" w:rsidRPr="00AE4546">
              <w:rPr>
                <w:color w:val="FF0000"/>
              </w:rPr>
              <w:t>ough</w:t>
            </w:r>
            <w:proofErr w:type="spellEnd"/>
          </w:p>
        </w:tc>
        <w:tc>
          <w:tcPr>
            <w:tcW w:w="2551" w:type="dxa"/>
          </w:tcPr>
          <w:p w14:paraId="4B07A0D6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/</w:t>
            </w:r>
            <w:proofErr w:type="spellStart"/>
            <w:r>
              <w:t>oo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soon</w:t>
            </w:r>
          </w:p>
        </w:tc>
        <w:tc>
          <w:tcPr>
            <w:tcW w:w="1551" w:type="dxa"/>
            <w:vMerge/>
          </w:tcPr>
          <w:p w14:paraId="7EB216D1" w14:textId="77777777" w:rsidR="00280D8C" w:rsidRDefault="00280D8C" w:rsidP="000825D4">
            <w:pPr>
              <w:pStyle w:val="TableParagraph"/>
              <w:spacing w:before="194"/>
              <w:ind w:left="107" w:right="192"/>
              <w:contextualSpacing/>
              <w:jc w:val="center"/>
            </w:pPr>
          </w:p>
        </w:tc>
      </w:tr>
      <w:tr w:rsidR="00280D8C" w14:paraId="59660E80" w14:textId="77777777" w:rsidTr="000825D4">
        <w:trPr>
          <w:trHeight w:val="430"/>
        </w:trPr>
        <w:tc>
          <w:tcPr>
            <w:tcW w:w="2128" w:type="dxa"/>
          </w:tcPr>
          <w:p w14:paraId="6C99B176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oo</w:t>
            </w:r>
            <w:proofErr w:type="spellEnd"/>
          </w:p>
        </w:tc>
        <w:tc>
          <w:tcPr>
            <w:tcW w:w="2551" w:type="dxa"/>
          </w:tcPr>
          <w:p w14:paraId="5F39DBEC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/</w:t>
            </w:r>
            <w:proofErr w:type="spellStart"/>
            <w:r>
              <w:t>oo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look</w:t>
            </w:r>
          </w:p>
        </w:tc>
        <w:tc>
          <w:tcPr>
            <w:tcW w:w="1551" w:type="dxa"/>
            <w:vMerge w:val="restart"/>
          </w:tcPr>
          <w:p w14:paraId="49B6E7D7" w14:textId="34F44004" w:rsidR="00280D8C" w:rsidRDefault="00280D8C" w:rsidP="000825D4">
            <w:pPr>
              <w:pStyle w:val="TableParagraph"/>
              <w:spacing w:before="194"/>
              <w:ind w:left="107" w:right="192"/>
              <w:contextualSpacing/>
              <w:jc w:val="center"/>
            </w:pPr>
          </w:p>
          <w:p w14:paraId="08E90DA8" w14:textId="77777777" w:rsidR="00280D8C" w:rsidRDefault="00280D8C" w:rsidP="000825D4">
            <w:pPr>
              <w:pStyle w:val="TableParagraph"/>
              <w:spacing w:before="194"/>
              <w:ind w:left="107" w:right="192"/>
              <w:contextualSpacing/>
              <w:jc w:val="center"/>
            </w:pPr>
          </w:p>
          <w:p w14:paraId="6FBDA4BE" w14:textId="77777777" w:rsidR="00280D8C" w:rsidRDefault="00280D8C" w:rsidP="000825D4">
            <w:pPr>
              <w:pStyle w:val="TableParagraph"/>
              <w:spacing w:before="194"/>
              <w:ind w:left="107" w:right="192"/>
              <w:contextualSpacing/>
              <w:jc w:val="center"/>
            </w:pPr>
            <w:r>
              <w:t>19</w:t>
            </w:r>
          </w:p>
        </w:tc>
      </w:tr>
      <w:tr w:rsidR="00280D8C" w14:paraId="50E5BE52" w14:textId="77777777" w:rsidTr="000825D4">
        <w:trPr>
          <w:trHeight w:val="394"/>
        </w:trPr>
        <w:tc>
          <w:tcPr>
            <w:tcW w:w="2128" w:type="dxa"/>
          </w:tcPr>
          <w:p w14:paraId="3B47198B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u</w:t>
            </w:r>
          </w:p>
        </w:tc>
        <w:tc>
          <w:tcPr>
            <w:tcW w:w="2551" w:type="dxa"/>
          </w:tcPr>
          <w:p w14:paraId="31ABC98E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/</w:t>
            </w:r>
            <w:proofErr w:type="spellStart"/>
            <w:r>
              <w:t>oo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look</w:t>
            </w:r>
          </w:p>
        </w:tc>
        <w:tc>
          <w:tcPr>
            <w:tcW w:w="1551" w:type="dxa"/>
            <w:vMerge/>
          </w:tcPr>
          <w:p w14:paraId="2660212F" w14:textId="77777777" w:rsidR="00280D8C" w:rsidRDefault="00280D8C" w:rsidP="000825D4">
            <w:pPr>
              <w:pStyle w:val="TableParagraph"/>
              <w:spacing w:before="195"/>
              <w:ind w:left="107" w:right="192"/>
              <w:contextualSpacing/>
              <w:jc w:val="center"/>
            </w:pPr>
          </w:p>
        </w:tc>
      </w:tr>
      <w:tr w:rsidR="00280D8C" w14:paraId="7FB74876" w14:textId="77777777" w:rsidTr="000825D4">
        <w:trPr>
          <w:trHeight w:val="222"/>
        </w:trPr>
        <w:tc>
          <w:tcPr>
            <w:tcW w:w="2128" w:type="dxa"/>
          </w:tcPr>
          <w:p w14:paraId="18C33D1D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oul</w:t>
            </w:r>
            <w:proofErr w:type="spellEnd"/>
          </w:p>
        </w:tc>
        <w:tc>
          <w:tcPr>
            <w:tcW w:w="2551" w:type="dxa"/>
          </w:tcPr>
          <w:p w14:paraId="150C358A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/</w:t>
            </w:r>
            <w:proofErr w:type="spellStart"/>
            <w:r>
              <w:t>oo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look</w:t>
            </w:r>
          </w:p>
        </w:tc>
        <w:tc>
          <w:tcPr>
            <w:tcW w:w="1551" w:type="dxa"/>
            <w:vMerge/>
          </w:tcPr>
          <w:p w14:paraId="106EA4DC" w14:textId="77777777" w:rsidR="00280D8C" w:rsidRDefault="00280D8C" w:rsidP="000825D4">
            <w:pPr>
              <w:pStyle w:val="TableParagraph"/>
              <w:spacing w:before="124"/>
              <w:ind w:left="107" w:right="192"/>
              <w:contextualSpacing/>
              <w:jc w:val="center"/>
            </w:pPr>
          </w:p>
        </w:tc>
      </w:tr>
      <w:tr w:rsidR="00280D8C" w14:paraId="65867E50" w14:textId="77777777" w:rsidTr="000825D4">
        <w:trPr>
          <w:trHeight w:val="186"/>
        </w:trPr>
        <w:tc>
          <w:tcPr>
            <w:tcW w:w="2128" w:type="dxa"/>
          </w:tcPr>
          <w:p w14:paraId="3563CE14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proofErr w:type="spellStart"/>
            <w:r>
              <w:t>ar</w:t>
            </w:r>
            <w:proofErr w:type="spellEnd"/>
          </w:p>
        </w:tc>
        <w:tc>
          <w:tcPr>
            <w:tcW w:w="2551" w:type="dxa"/>
          </w:tcPr>
          <w:p w14:paraId="50E5AECE" w14:textId="77777777" w:rsidR="00280D8C" w:rsidRDefault="00280D8C" w:rsidP="000825D4">
            <w:pPr>
              <w:pStyle w:val="TableParagraph"/>
              <w:spacing w:before="196"/>
              <w:ind w:left="652" w:right="644"/>
              <w:jc w:val="center"/>
            </w:pPr>
            <w:r>
              <w:t>/</w:t>
            </w:r>
            <w:proofErr w:type="spellStart"/>
            <w:r>
              <w:t>ar</w:t>
            </w:r>
            <w:proofErr w:type="spellEnd"/>
            <w:r>
              <w:t>/</w:t>
            </w:r>
            <w:r w:rsidRPr="00280D8C">
              <w:t xml:space="preserve"> </w:t>
            </w:r>
            <w:r>
              <w:t>–</w:t>
            </w:r>
            <w:r w:rsidRPr="00280D8C">
              <w:t xml:space="preserve"> </w:t>
            </w:r>
            <w:r>
              <w:t>farm</w:t>
            </w:r>
          </w:p>
        </w:tc>
        <w:tc>
          <w:tcPr>
            <w:tcW w:w="1551" w:type="dxa"/>
          </w:tcPr>
          <w:p w14:paraId="5F7D5082" w14:textId="2B803C26" w:rsidR="00280D8C" w:rsidRDefault="00EA0E1D" w:rsidP="000825D4">
            <w:pPr>
              <w:pStyle w:val="TableParagraph"/>
              <w:spacing w:before="1"/>
              <w:ind w:right="192"/>
              <w:contextualSpacing/>
            </w:pPr>
            <w:r>
              <w:t xml:space="preserve">         </w:t>
            </w:r>
            <w:r w:rsidR="00AE4546">
              <w:t>20</w:t>
            </w:r>
          </w:p>
        </w:tc>
      </w:tr>
    </w:tbl>
    <w:tbl>
      <w:tblPr>
        <w:tblpPr w:leftFromText="180" w:rightFromText="180" w:vertAnchor="text" w:horzAnchor="page" w:tblpX="9097" w:tblpY="726"/>
        <w:tblOverlap w:val="never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038"/>
        <w:gridCol w:w="2038"/>
      </w:tblGrid>
      <w:tr w:rsidR="00CB654D" w:rsidRPr="00402821" w14:paraId="4F5D894F" w14:textId="77777777" w:rsidTr="00CB654D">
        <w:trPr>
          <w:trHeight w:val="506"/>
        </w:trPr>
        <w:tc>
          <w:tcPr>
            <w:tcW w:w="1839" w:type="dxa"/>
            <w:shd w:val="clear" w:color="auto" w:fill="1F487C"/>
          </w:tcPr>
          <w:p w14:paraId="6923CA8C" w14:textId="77777777" w:rsidR="00CB654D" w:rsidRDefault="00CB654D" w:rsidP="00CB654D">
            <w:pPr>
              <w:pStyle w:val="TableParagraph"/>
              <w:spacing w:before="15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Grapheme(s)</w:t>
            </w:r>
          </w:p>
        </w:tc>
        <w:tc>
          <w:tcPr>
            <w:tcW w:w="2038" w:type="dxa"/>
            <w:shd w:val="clear" w:color="auto" w:fill="1F487C"/>
          </w:tcPr>
          <w:p w14:paraId="1D1E3B92" w14:textId="77777777" w:rsidR="00CB654D" w:rsidRDefault="00CB654D" w:rsidP="00CB654D">
            <w:pPr>
              <w:pStyle w:val="TableParagraph"/>
              <w:spacing w:before="155"/>
              <w:ind w:left="110" w:right="1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Phoneme(s)</w:t>
            </w:r>
          </w:p>
        </w:tc>
        <w:tc>
          <w:tcPr>
            <w:tcW w:w="2038" w:type="dxa"/>
            <w:shd w:val="clear" w:color="auto" w:fill="1F487C"/>
          </w:tcPr>
          <w:p w14:paraId="2BE01A4B" w14:textId="77777777" w:rsidR="00CB654D" w:rsidRDefault="00CB654D" w:rsidP="00CB654D">
            <w:pPr>
              <w:pStyle w:val="TableParagraph"/>
              <w:spacing w:before="155"/>
              <w:ind w:left="110" w:right="192"/>
              <w:jc w:val="center"/>
              <w:rPr>
                <w:b/>
                <w:color w:val="FFFFFF"/>
                <w:sz w:val="20"/>
              </w:rPr>
            </w:pPr>
            <w:r w:rsidRPr="00100B6F">
              <w:rPr>
                <w:b/>
                <w:color w:val="FFFFFF"/>
                <w:sz w:val="20"/>
              </w:rPr>
              <w:t>Phonics Hero Level</w:t>
            </w:r>
          </w:p>
        </w:tc>
      </w:tr>
      <w:tr w:rsidR="00CB654D" w:rsidRPr="00402821" w14:paraId="7E34B9D7" w14:textId="77777777" w:rsidTr="00CB654D">
        <w:trPr>
          <w:trHeight w:val="515"/>
        </w:trPr>
        <w:tc>
          <w:tcPr>
            <w:tcW w:w="1839" w:type="dxa"/>
          </w:tcPr>
          <w:p w14:paraId="52698246" w14:textId="4DFA3582" w:rsidR="00CB654D" w:rsidRDefault="00CB654D" w:rsidP="00CB654D">
            <w:pPr>
              <w:pStyle w:val="TableParagraph"/>
              <w:spacing w:before="194"/>
              <w:ind w:left="652" w:right="640"/>
              <w:jc w:val="center"/>
            </w:pPr>
            <w:r>
              <w:t>or</w:t>
            </w:r>
          </w:p>
        </w:tc>
        <w:tc>
          <w:tcPr>
            <w:tcW w:w="2038" w:type="dxa"/>
          </w:tcPr>
          <w:p w14:paraId="34B7AAD2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  <w:r>
              <w:t>/or/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for</w:t>
            </w:r>
          </w:p>
        </w:tc>
        <w:tc>
          <w:tcPr>
            <w:tcW w:w="2038" w:type="dxa"/>
            <w:vMerge w:val="restart"/>
          </w:tcPr>
          <w:p w14:paraId="052109A4" w14:textId="77777777" w:rsidR="00CB654D" w:rsidRDefault="00CB654D" w:rsidP="00CB654D">
            <w:pPr>
              <w:pStyle w:val="TableParagraph"/>
              <w:spacing w:before="155"/>
              <w:ind w:left="110" w:right="192"/>
              <w:jc w:val="center"/>
              <w:rPr>
                <w:b/>
                <w:color w:val="FFFFFF"/>
                <w:sz w:val="20"/>
              </w:rPr>
            </w:pPr>
          </w:p>
          <w:p w14:paraId="5F7B99C4" w14:textId="77777777" w:rsidR="00CB654D" w:rsidRDefault="00CB654D" w:rsidP="00CB654D">
            <w:pPr>
              <w:pStyle w:val="TableParagraph"/>
              <w:spacing w:before="155"/>
              <w:ind w:left="110" w:right="192"/>
              <w:jc w:val="center"/>
              <w:rPr>
                <w:b/>
                <w:color w:val="FFFFFF"/>
                <w:sz w:val="20"/>
              </w:rPr>
            </w:pPr>
          </w:p>
          <w:p w14:paraId="23C6CF18" w14:textId="77777777" w:rsidR="00CB654D" w:rsidRPr="00F800B6" w:rsidRDefault="00CB654D" w:rsidP="00CB654D">
            <w:pPr>
              <w:pStyle w:val="TableParagraph"/>
              <w:spacing w:before="194"/>
              <w:ind w:left="107" w:right="192"/>
              <w:contextualSpacing/>
              <w:jc w:val="center"/>
            </w:pPr>
          </w:p>
          <w:p w14:paraId="1D038BDC" w14:textId="77777777" w:rsidR="00CB654D" w:rsidRPr="00F800B6" w:rsidRDefault="00CB654D" w:rsidP="00CB654D">
            <w:pPr>
              <w:pStyle w:val="TableParagraph"/>
              <w:spacing w:before="194"/>
              <w:ind w:left="107" w:right="192"/>
              <w:contextualSpacing/>
              <w:jc w:val="center"/>
            </w:pPr>
          </w:p>
          <w:p w14:paraId="2C193CFB" w14:textId="77777777" w:rsidR="00CB654D" w:rsidRDefault="00CB654D" w:rsidP="00CB654D">
            <w:pPr>
              <w:pStyle w:val="TableParagraph"/>
              <w:spacing w:before="194"/>
              <w:ind w:left="107" w:right="192"/>
              <w:contextualSpacing/>
              <w:jc w:val="center"/>
            </w:pPr>
          </w:p>
          <w:p w14:paraId="5F453CA7" w14:textId="77777777" w:rsidR="00CB654D" w:rsidRPr="00402821" w:rsidRDefault="00CB654D" w:rsidP="00CB654D">
            <w:pPr>
              <w:pStyle w:val="TableParagraph"/>
              <w:spacing w:before="194"/>
              <w:ind w:left="107" w:right="192"/>
              <w:contextualSpacing/>
              <w:jc w:val="center"/>
              <w:rPr>
                <w:b/>
                <w:color w:val="FFFFFF"/>
                <w:sz w:val="20"/>
              </w:rPr>
            </w:pPr>
            <w:r w:rsidRPr="00F800B6">
              <w:t>21</w:t>
            </w:r>
          </w:p>
        </w:tc>
      </w:tr>
      <w:tr w:rsidR="00CB654D" w:rsidRPr="00402821" w14:paraId="77D33282" w14:textId="77777777" w:rsidTr="00CB654D">
        <w:trPr>
          <w:trHeight w:val="439"/>
        </w:trPr>
        <w:tc>
          <w:tcPr>
            <w:tcW w:w="1839" w:type="dxa"/>
          </w:tcPr>
          <w:p w14:paraId="47CA71E1" w14:textId="77777777" w:rsidR="00CB654D" w:rsidRDefault="00CB654D" w:rsidP="00CB654D">
            <w:pPr>
              <w:pStyle w:val="TableParagraph"/>
              <w:spacing w:before="194"/>
              <w:ind w:left="652" w:right="640"/>
              <w:jc w:val="center"/>
            </w:pPr>
            <w:r>
              <w:t>ore</w:t>
            </w:r>
          </w:p>
        </w:tc>
        <w:tc>
          <w:tcPr>
            <w:tcW w:w="2038" w:type="dxa"/>
          </w:tcPr>
          <w:p w14:paraId="3C7F997C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  <w:r>
              <w:t>/or/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for</w:t>
            </w:r>
          </w:p>
        </w:tc>
        <w:tc>
          <w:tcPr>
            <w:tcW w:w="2038" w:type="dxa"/>
            <w:vMerge/>
          </w:tcPr>
          <w:p w14:paraId="062FEE3C" w14:textId="77777777" w:rsidR="00CB654D" w:rsidRPr="00402821" w:rsidRDefault="00CB654D" w:rsidP="00CB654D">
            <w:pPr>
              <w:pStyle w:val="TableParagraph"/>
              <w:spacing w:before="155"/>
              <w:ind w:left="110" w:right="192"/>
              <w:jc w:val="center"/>
              <w:rPr>
                <w:b/>
                <w:color w:val="FFFFFF"/>
                <w:sz w:val="20"/>
              </w:rPr>
            </w:pPr>
          </w:p>
        </w:tc>
      </w:tr>
      <w:tr w:rsidR="00CB654D" w14:paraId="66859A10" w14:textId="77777777" w:rsidTr="00CB654D">
        <w:trPr>
          <w:trHeight w:val="491"/>
        </w:trPr>
        <w:tc>
          <w:tcPr>
            <w:tcW w:w="1839" w:type="dxa"/>
          </w:tcPr>
          <w:p w14:paraId="7C45A6B3" w14:textId="014E338F" w:rsidR="00CB654D" w:rsidRDefault="00CB654D" w:rsidP="00CB654D">
            <w:pPr>
              <w:pStyle w:val="TableParagraph"/>
              <w:spacing w:before="194"/>
              <w:ind w:left="652" w:right="644"/>
              <w:jc w:val="center"/>
            </w:pPr>
            <w:r>
              <w:t>aw</w:t>
            </w:r>
          </w:p>
        </w:tc>
        <w:tc>
          <w:tcPr>
            <w:tcW w:w="2038" w:type="dxa"/>
          </w:tcPr>
          <w:p w14:paraId="17191C70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  <w:r>
              <w:t>/or/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for</w:t>
            </w:r>
          </w:p>
        </w:tc>
        <w:tc>
          <w:tcPr>
            <w:tcW w:w="2038" w:type="dxa"/>
            <w:vMerge/>
          </w:tcPr>
          <w:p w14:paraId="3964AE75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</w:p>
        </w:tc>
      </w:tr>
      <w:tr w:rsidR="00CB654D" w14:paraId="23247008" w14:textId="77777777" w:rsidTr="00CB654D">
        <w:trPr>
          <w:trHeight w:val="168"/>
        </w:trPr>
        <w:tc>
          <w:tcPr>
            <w:tcW w:w="1839" w:type="dxa"/>
          </w:tcPr>
          <w:p w14:paraId="2E7456AB" w14:textId="731C544E" w:rsidR="00CB654D" w:rsidRDefault="00CB654D" w:rsidP="00CB654D">
            <w:pPr>
              <w:pStyle w:val="TableParagraph"/>
              <w:spacing w:before="194"/>
              <w:ind w:left="652" w:right="647"/>
              <w:jc w:val="center"/>
            </w:pPr>
            <w:proofErr w:type="spellStart"/>
            <w:r w:rsidRPr="00AE4546">
              <w:rPr>
                <w:color w:val="FF0000"/>
              </w:rPr>
              <w:t>ough</w:t>
            </w:r>
            <w:proofErr w:type="spellEnd"/>
          </w:p>
        </w:tc>
        <w:tc>
          <w:tcPr>
            <w:tcW w:w="2038" w:type="dxa"/>
          </w:tcPr>
          <w:p w14:paraId="402DA574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  <w:r>
              <w:t>/or/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for</w:t>
            </w:r>
          </w:p>
        </w:tc>
        <w:tc>
          <w:tcPr>
            <w:tcW w:w="2038" w:type="dxa"/>
            <w:vMerge/>
          </w:tcPr>
          <w:p w14:paraId="323129FC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</w:p>
        </w:tc>
      </w:tr>
      <w:tr w:rsidR="00CB654D" w14:paraId="6F8A791E" w14:textId="77777777" w:rsidTr="00CB654D">
        <w:trPr>
          <w:trHeight w:val="459"/>
        </w:trPr>
        <w:tc>
          <w:tcPr>
            <w:tcW w:w="1839" w:type="dxa"/>
          </w:tcPr>
          <w:p w14:paraId="47EAA152" w14:textId="77777777" w:rsidR="00CB654D" w:rsidRDefault="00CB654D" w:rsidP="00CB654D">
            <w:pPr>
              <w:pStyle w:val="TableParagraph"/>
              <w:spacing w:before="194"/>
              <w:ind w:left="652" w:right="644"/>
              <w:jc w:val="center"/>
            </w:pPr>
            <w:proofErr w:type="spellStart"/>
            <w:r w:rsidRPr="00AE4546">
              <w:rPr>
                <w:color w:val="FF0000"/>
              </w:rPr>
              <w:t>ar</w:t>
            </w:r>
            <w:proofErr w:type="spellEnd"/>
          </w:p>
        </w:tc>
        <w:tc>
          <w:tcPr>
            <w:tcW w:w="2038" w:type="dxa"/>
          </w:tcPr>
          <w:p w14:paraId="0F3BAC65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  <w:r>
              <w:t>/or/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for</w:t>
            </w:r>
          </w:p>
        </w:tc>
        <w:tc>
          <w:tcPr>
            <w:tcW w:w="2038" w:type="dxa"/>
            <w:vMerge/>
          </w:tcPr>
          <w:p w14:paraId="7F515DDA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</w:p>
        </w:tc>
      </w:tr>
      <w:tr w:rsidR="00CB654D" w14:paraId="4B666A84" w14:textId="77777777" w:rsidTr="00CB654D">
        <w:trPr>
          <w:trHeight w:val="506"/>
        </w:trPr>
        <w:tc>
          <w:tcPr>
            <w:tcW w:w="1839" w:type="dxa"/>
          </w:tcPr>
          <w:p w14:paraId="2E5556BB" w14:textId="77777777" w:rsidR="00CB654D" w:rsidRDefault="00CB654D" w:rsidP="00CB654D">
            <w:pPr>
              <w:pStyle w:val="TableParagraph"/>
              <w:spacing w:before="127"/>
              <w:ind w:left="652" w:right="644"/>
              <w:jc w:val="center"/>
            </w:pPr>
            <w:r>
              <w:t>al</w:t>
            </w:r>
          </w:p>
        </w:tc>
        <w:tc>
          <w:tcPr>
            <w:tcW w:w="2038" w:type="dxa"/>
          </w:tcPr>
          <w:p w14:paraId="1AED0DE4" w14:textId="77777777" w:rsidR="00CB654D" w:rsidRDefault="00CB654D" w:rsidP="00CB654D">
            <w:pPr>
              <w:pStyle w:val="TableParagraph"/>
              <w:spacing w:before="127"/>
              <w:ind w:left="110" w:right="192"/>
              <w:jc w:val="center"/>
            </w:pPr>
            <w:r>
              <w:t>/or/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for</w:t>
            </w:r>
          </w:p>
        </w:tc>
        <w:tc>
          <w:tcPr>
            <w:tcW w:w="2038" w:type="dxa"/>
            <w:vMerge/>
          </w:tcPr>
          <w:p w14:paraId="133AA206" w14:textId="77777777" w:rsidR="00CB654D" w:rsidRDefault="00CB654D" w:rsidP="00CB654D">
            <w:pPr>
              <w:pStyle w:val="TableParagraph"/>
              <w:spacing w:before="127"/>
              <w:ind w:left="110" w:right="192"/>
              <w:jc w:val="center"/>
            </w:pPr>
          </w:p>
        </w:tc>
      </w:tr>
      <w:tr w:rsidR="00CB654D" w14:paraId="47DAAFD6" w14:textId="77777777" w:rsidTr="00CB654D">
        <w:trPr>
          <w:trHeight w:val="332"/>
        </w:trPr>
        <w:tc>
          <w:tcPr>
            <w:tcW w:w="1839" w:type="dxa"/>
          </w:tcPr>
          <w:p w14:paraId="3311157B" w14:textId="77777777" w:rsidR="00CB654D" w:rsidRDefault="00CB654D" w:rsidP="00CB654D">
            <w:pPr>
              <w:pStyle w:val="TableParagraph"/>
              <w:spacing w:before="124"/>
              <w:ind w:left="652" w:right="644"/>
              <w:jc w:val="center"/>
            </w:pPr>
            <w:proofErr w:type="spellStart"/>
            <w:r w:rsidRPr="00AE4546">
              <w:rPr>
                <w:color w:val="FF0000"/>
              </w:rPr>
              <w:t>oor</w:t>
            </w:r>
            <w:proofErr w:type="spellEnd"/>
          </w:p>
        </w:tc>
        <w:tc>
          <w:tcPr>
            <w:tcW w:w="2038" w:type="dxa"/>
          </w:tcPr>
          <w:p w14:paraId="3171ED1F" w14:textId="77777777" w:rsidR="00CB654D" w:rsidRDefault="00CB654D" w:rsidP="00CB654D">
            <w:pPr>
              <w:pStyle w:val="TableParagraph"/>
              <w:spacing w:before="124"/>
              <w:ind w:left="110" w:right="192"/>
              <w:jc w:val="center"/>
            </w:pPr>
            <w:r>
              <w:t>/or/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for</w:t>
            </w:r>
          </w:p>
        </w:tc>
        <w:tc>
          <w:tcPr>
            <w:tcW w:w="2038" w:type="dxa"/>
            <w:vMerge/>
          </w:tcPr>
          <w:p w14:paraId="7AA28524" w14:textId="77777777" w:rsidR="00CB654D" w:rsidRDefault="00CB654D" w:rsidP="00CB654D">
            <w:pPr>
              <w:pStyle w:val="TableParagraph"/>
              <w:spacing w:before="124"/>
              <w:ind w:left="110" w:right="192"/>
              <w:jc w:val="center"/>
            </w:pPr>
          </w:p>
        </w:tc>
      </w:tr>
      <w:tr w:rsidR="00CB654D" w14:paraId="61E9F313" w14:textId="77777777" w:rsidTr="00CB654D">
        <w:trPr>
          <w:trHeight w:val="368"/>
        </w:trPr>
        <w:tc>
          <w:tcPr>
            <w:tcW w:w="1839" w:type="dxa"/>
          </w:tcPr>
          <w:p w14:paraId="2B988507" w14:textId="77777777" w:rsidR="00CB654D" w:rsidRDefault="00CB654D" w:rsidP="00CB654D">
            <w:pPr>
              <w:pStyle w:val="TableParagraph"/>
              <w:spacing w:before="196"/>
              <w:ind w:left="652" w:right="644"/>
              <w:jc w:val="center"/>
            </w:pPr>
            <w:r>
              <w:t>air</w:t>
            </w:r>
          </w:p>
        </w:tc>
        <w:tc>
          <w:tcPr>
            <w:tcW w:w="2038" w:type="dxa"/>
          </w:tcPr>
          <w:p w14:paraId="153420AF" w14:textId="77777777" w:rsidR="00CB654D" w:rsidRDefault="00CB654D" w:rsidP="00CB654D">
            <w:pPr>
              <w:pStyle w:val="TableParagraph"/>
              <w:spacing w:before="196"/>
              <w:ind w:left="110" w:right="192"/>
              <w:jc w:val="center"/>
            </w:pPr>
            <w:r>
              <w:t>/air/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air</w:t>
            </w:r>
          </w:p>
        </w:tc>
        <w:tc>
          <w:tcPr>
            <w:tcW w:w="2038" w:type="dxa"/>
            <w:vMerge w:val="restart"/>
          </w:tcPr>
          <w:p w14:paraId="0BD68376" w14:textId="77777777" w:rsidR="00CB654D" w:rsidRDefault="00CB654D" w:rsidP="00CB654D">
            <w:pPr>
              <w:pStyle w:val="TableParagraph"/>
              <w:spacing w:before="196"/>
              <w:ind w:right="192"/>
            </w:pPr>
          </w:p>
          <w:p w14:paraId="3F7E0DF3" w14:textId="77777777" w:rsidR="00CB654D" w:rsidRDefault="00CB654D" w:rsidP="00CB654D">
            <w:pPr>
              <w:pStyle w:val="TableParagraph"/>
              <w:spacing w:before="196"/>
              <w:ind w:left="110" w:right="192"/>
              <w:jc w:val="center"/>
            </w:pPr>
            <w:r>
              <w:t>25</w:t>
            </w:r>
          </w:p>
        </w:tc>
      </w:tr>
      <w:tr w:rsidR="00CB654D" w14:paraId="3FC24ABF" w14:textId="77777777" w:rsidTr="00CB654D">
        <w:trPr>
          <w:trHeight w:val="315"/>
        </w:trPr>
        <w:tc>
          <w:tcPr>
            <w:tcW w:w="1839" w:type="dxa"/>
          </w:tcPr>
          <w:p w14:paraId="671F0AE6" w14:textId="77777777" w:rsidR="00CB654D" w:rsidRDefault="00CB654D" w:rsidP="00CB654D">
            <w:pPr>
              <w:pStyle w:val="TableParagraph"/>
              <w:spacing w:before="1"/>
              <w:ind w:left="652" w:right="640"/>
              <w:jc w:val="center"/>
            </w:pPr>
            <w:r>
              <w:t>are</w:t>
            </w:r>
          </w:p>
        </w:tc>
        <w:tc>
          <w:tcPr>
            <w:tcW w:w="2038" w:type="dxa"/>
          </w:tcPr>
          <w:p w14:paraId="2CF20215" w14:textId="77777777" w:rsidR="00CB654D" w:rsidRDefault="00CB654D" w:rsidP="00CB654D">
            <w:pPr>
              <w:pStyle w:val="TableParagraph"/>
              <w:spacing w:before="196"/>
              <w:ind w:left="110" w:right="192"/>
              <w:jc w:val="center"/>
            </w:pPr>
            <w:r>
              <w:t>/air/</w:t>
            </w:r>
            <w:r w:rsidRPr="00717F40">
              <w:t xml:space="preserve"> </w:t>
            </w:r>
            <w:r>
              <w:t>–</w:t>
            </w:r>
            <w:r w:rsidRPr="00717F40">
              <w:t xml:space="preserve"> </w:t>
            </w:r>
            <w:r>
              <w:t>air</w:t>
            </w:r>
          </w:p>
        </w:tc>
        <w:tc>
          <w:tcPr>
            <w:tcW w:w="2038" w:type="dxa"/>
            <w:vMerge/>
          </w:tcPr>
          <w:p w14:paraId="5B46A204" w14:textId="77777777" w:rsidR="00CB654D" w:rsidRDefault="00CB654D" w:rsidP="00CB654D">
            <w:pPr>
              <w:pStyle w:val="TableParagraph"/>
              <w:spacing w:before="196"/>
              <w:ind w:left="110" w:right="192"/>
              <w:jc w:val="center"/>
            </w:pPr>
          </w:p>
        </w:tc>
      </w:tr>
      <w:tr w:rsidR="00CB654D" w14:paraId="5091FB62" w14:textId="77777777" w:rsidTr="00CB654D">
        <w:trPr>
          <w:trHeight w:val="351"/>
        </w:trPr>
        <w:tc>
          <w:tcPr>
            <w:tcW w:w="1839" w:type="dxa"/>
          </w:tcPr>
          <w:p w14:paraId="1BBA4C51" w14:textId="77777777" w:rsidR="00CB654D" w:rsidRDefault="00CB654D" w:rsidP="00CB654D">
            <w:pPr>
              <w:pStyle w:val="TableParagraph"/>
              <w:spacing w:before="127"/>
              <w:ind w:left="652" w:right="644"/>
              <w:jc w:val="center"/>
            </w:pPr>
            <w:r>
              <w:t>ear</w:t>
            </w:r>
          </w:p>
        </w:tc>
        <w:tc>
          <w:tcPr>
            <w:tcW w:w="2038" w:type="dxa"/>
          </w:tcPr>
          <w:p w14:paraId="550E8B7A" w14:textId="77777777" w:rsidR="00CB654D" w:rsidRDefault="00CB654D" w:rsidP="00CB654D">
            <w:pPr>
              <w:pStyle w:val="TableParagraph"/>
              <w:spacing w:before="127"/>
              <w:ind w:left="110" w:right="192"/>
              <w:jc w:val="center"/>
            </w:pPr>
            <w:r>
              <w:t>/air/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air</w:t>
            </w:r>
          </w:p>
        </w:tc>
        <w:tc>
          <w:tcPr>
            <w:tcW w:w="2038" w:type="dxa"/>
            <w:vMerge/>
          </w:tcPr>
          <w:p w14:paraId="2A09AF2C" w14:textId="77777777" w:rsidR="00CB654D" w:rsidRDefault="00CB654D" w:rsidP="00CB654D">
            <w:pPr>
              <w:pStyle w:val="TableParagraph"/>
              <w:spacing w:before="127"/>
              <w:ind w:left="110" w:right="192"/>
              <w:jc w:val="center"/>
            </w:pPr>
          </w:p>
        </w:tc>
      </w:tr>
      <w:tr w:rsidR="00CB654D" w14:paraId="30312378" w14:textId="77777777" w:rsidTr="00CB654D">
        <w:trPr>
          <w:trHeight w:val="387"/>
        </w:trPr>
        <w:tc>
          <w:tcPr>
            <w:tcW w:w="1839" w:type="dxa"/>
          </w:tcPr>
          <w:p w14:paraId="0B65B49F" w14:textId="77777777" w:rsidR="00CB654D" w:rsidRPr="00F800B6" w:rsidRDefault="00CB654D" w:rsidP="00CB654D">
            <w:pPr>
              <w:pStyle w:val="TableParagraph"/>
              <w:spacing w:before="194"/>
              <w:ind w:left="652" w:right="644"/>
              <w:jc w:val="center"/>
              <w:rPr>
                <w:color w:val="FF0000"/>
              </w:rPr>
            </w:pPr>
            <w:r w:rsidRPr="00AE4546">
              <w:rPr>
                <w:color w:val="000000" w:themeColor="text1"/>
              </w:rPr>
              <w:t>ear</w:t>
            </w:r>
          </w:p>
        </w:tc>
        <w:tc>
          <w:tcPr>
            <w:tcW w:w="2038" w:type="dxa"/>
          </w:tcPr>
          <w:p w14:paraId="57CEFF51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  <w:r>
              <w:t>/ear/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dear</w:t>
            </w:r>
          </w:p>
        </w:tc>
        <w:tc>
          <w:tcPr>
            <w:tcW w:w="2038" w:type="dxa"/>
          </w:tcPr>
          <w:p w14:paraId="3B25B22C" w14:textId="463083DE" w:rsidR="00CB654D" w:rsidRDefault="00AE4546" w:rsidP="00CB654D">
            <w:pPr>
              <w:pStyle w:val="TableParagraph"/>
              <w:spacing w:before="194"/>
              <w:ind w:left="110" w:right="192"/>
              <w:jc w:val="center"/>
            </w:pPr>
            <w:r>
              <w:t>6B</w:t>
            </w:r>
          </w:p>
        </w:tc>
      </w:tr>
      <w:tr w:rsidR="00CB654D" w14:paraId="0A93BA9A" w14:textId="77777777" w:rsidTr="00CB654D">
        <w:trPr>
          <w:trHeight w:val="295"/>
        </w:trPr>
        <w:tc>
          <w:tcPr>
            <w:tcW w:w="1839" w:type="dxa"/>
          </w:tcPr>
          <w:p w14:paraId="682A7221" w14:textId="77777777" w:rsidR="00CB654D" w:rsidRPr="00F800B6" w:rsidRDefault="00CB654D" w:rsidP="00CB654D">
            <w:pPr>
              <w:pStyle w:val="TableParagraph"/>
              <w:spacing w:before="127"/>
              <w:ind w:left="652" w:right="644"/>
              <w:jc w:val="center"/>
              <w:rPr>
                <w:color w:val="FF0000"/>
              </w:rPr>
            </w:pPr>
            <w:proofErr w:type="spellStart"/>
            <w:r w:rsidRPr="00F800B6">
              <w:rPr>
                <w:color w:val="FF0000"/>
              </w:rPr>
              <w:t>eer</w:t>
            </w:r>
            <w:proofErr w:type="spellEnd"/>
          </w:p>
        </w:tc>
        <w:tc>
          <w:tcPr>
            <w:tcW w:w="2038" w:type="dxa"/>
          </w:tcPr>
          <w:p w14:paraId="3F695D64" w14:textId="77777777" w:rsidR="00CB654D" w:rsidRDefault="00CB654D" w:rsidP="00CB654D">
            <w:pPr>
              <w:pStyle w:val="TableParagraph"/>
              <w:spacing w:before="127"/>
              <w:ind w:left="110" w:right="192"/>
              <w:jc w:val="center"/>
            </w:pPr>
            <w:r>
              <w:t>/ear/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dear</w:t>
            </w:r>
          </w:p>
        </w:tc>
        <w:tc>
          <w:tcPr>
            <w:tcW w:w="2038" w:type="dxa"/>
          </w:tcPr>
          <w:p w14:paraId="48309367" w14:textId="6CFAAC48" w:rsidR="00CB654D" w:rsidRDefault="00AE4546" w:rsidP="00CB654D">
            <w:pPr>
              <w:pStyle w:val="TableParagraph"/>
              <w:spacing w:before="127"/>
              <w:ind w:left="110" w:right="192"/>
              <w:jc w:val="center"/>
            </w:pPr>
            <w:r>
              <w:t>Not taught</w:t>
            </w:r>
          </w:p>
        </w:tc>
      </w:tr>
      <w:tr w:rsidR="00CB654D" w14:paraId="1AC5DB81" w14:textId="77777777" w:rsidTr="00CB654D">
        <w:trPr>
          <w:trHeight w:val="473"/>
        </w:trPr>
        <w:tc>
          <w:tcPr>
            <w:tcW w:w="1839" w:type="dxa"/>
          </w:tcPr>
          <w:p w14:paraId="606A53CD" w14:textId="77777777" w:rsidR="00CB654D" w:rsidRDefault="00CB654D" w:rsidP="00CB654D">
            <w:pPr>
              <w:pStyle w:val="TableParagraph"/>
              <w:spacing w:before="194"/>
              <w:ind w:left="652" w:right="644"/>
              <w:jc w:val="center"/>
            </w:pPr>
            <w:r>
              <w:t>er</w:t>
            </w:r>
          </w:p>
        </w:tc>
        <w:tc>
          <w:tcPr>
            <w:tcW w:w="2038" w:type="dxa"/>
          </w:tcPr>
          <w:p w14:paraId="6A1DBF9A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  <w:r>
              <w:t>/er/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her</w:t>
            </w:r>
          </w:p>
        </w:tc>
        <w:tc>
          <w:tcPr>
            <w:tcW w:w="2038" w:type="dxa"/>
            <w:vMerge w:val="restart"/>
          </w:tcPr>
          <w:p w14:paraId="47F10765" w14:textId="77777777" w:rsidR="00CB654D" w:rsidRDefault="00CB654D" w:rsidP="00CB654D">
            <w:pPr>
              <w:pStyle w:val="TableParagraph"/>
              <w:spacing w:before="194"/>
              <w:ind w:left="110" w:right="192"/>
              <w:jc w:val="center"/>
            </w:pPr>
          </w:p>
          <w:p w14:paraId="41964FAB" w14:textId="77777777" w:rsidR="00920C24" w:rsidRDefault="00920C24" w:rsidP="00CB654D">
            <w:pPr>
              <w:pStyle w:val="TableParagraph"/>
              <w:spacing w:before="194"/>
              <w:ind w:left="110" w:right="192"/>
              <w:jc w:val="center"/>
            </w:pPr>
          </w:p>
          <w:p w14:paraId="124C78E0" w14:textId="142885AF" w:rsidR="00920C24" w:rsidRDefault="00920C24" w:rsidP="00CB654D">
            <w:pPr>
              <w:pStyle w:val="TableParagraph"/>
              <w:spacing w:before="194"/>
              <w:ind w:left="110" w:right="192"/>
              <w:jc w:val="center"/>
            </w:pPr>
            <w:r>
              <w:t>22</w:t>
            </w:r>
          </w:p>
        </w:tc>
      </w:tr>
      <w:tr w:rsidR="00CB654D" w14:paraId="18AA2E09" w14:textId="77777777" w:rsidTr="00CB654D">
        <w:trPr>
          <w:trHeight w:val="410"/>
        </w:trPr>
        <w:tc>
          <w:tcPr>
            <w:tcW w:w="1839" w:type="dxa"/>
          </w:tcPr>
          <w:p w14:paraId="3382AB32" w14:textId="77777777" w:rsidR="00CB654D" w:rsidRDefault="00CB654D" w:rsidP="00CB654D">
            <w:pPr>
              <w:pStyle w:val="TableParagraph"/>
              <w:spacing w:before="197"/>
              <w:ind w:left="652" w:right="647"/>
              <w:jc w:val="center"/>
            </w:pPr>
            <w:proofErr w:type="spellStart"/>
            <w:r>
              <w:t>ir</w:t>
            </w:r>
            <w:proofErr w:type="spellEnd"/>
          </w:p>
        </w:tc>
        <w:tc>
          <w:tcPr>
            <w:tcW w:w="2038" w:type="dxa"/>
          </w:tcPr>
          <w:p w14:paraId="36EE7402" w14:textId="77777777" w:rsidR="00CB654D" w:rsidRDefault="00CB654D" w:rsidP="00CB654D">
            <w:pPr>
              <w:pStyle w:val="TableParagraph"/>
              <w:spacing w:before="197"/>
              <w:ind w:left="110" w:right="192"/>
              <w:jc w:val="center"/>
            </w:pPr>
            <w:r>
              <w:t>/er/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her</w:t>
            </w:r>
          </w:p>
        </w:tc>
        <w:tc>
          <w:tcPr>
            <w:tcW w:w="2038" w:type="dxa"/>
            <w:vMerge/>
          </w:tcPr>
          <w:p w14:paraId="74E53835" w14:textId="77777777" w:rsidR="00CB654D" w:rsidRDefault="00CB654D" w:rsidP="00CB654D">
            <w:pPr>
              <w:pStyle w:val="TableParagraph"/>
              <w:spacing w:before="197"/>
              <w:ind w:left="110" w:right="192"/>
              <w:jc w:val="center"/>
            </w:pPr>
          </w:p>
        </w:tc>
      </w:tr>
      <w:tr w:rsidR="00CB654D" w14:paraId="3160C15E" w14:textId="77777777" w:rsidTr="00CB654D">
        <w:trPr>
          <w:trHeight w:val="106"/>
        </w:trPr>
        <w:tc>
          <w:tcPr>
            <w:tcW w:w="1839" w:type="dxa"/>
          </w:tcPr>
          <w:p w14:paraId="53B4CE95" w14:textId="77777777" w:rsidR="00CB654D" w:rsidRDefault="00CB654D" w:rsidP="00CB654D">
            <w:pPr>
              <w:pStyle w:val="TableParagraph"/>
              <w:spacing w:before="197"/>
              <w:ind w:left="652" w:right="647"/>
              <w:jc w:val="center"/>
            </w:pPr>
            <w:r>
              <w:t>or</w:t>
            </w:r>
          </w:p>
        </w:tc>
        <w:tc>
          <w:tcPr>
            <w:tcW w:w="2038" w:type="dxa"/>
          </w:tcPr>
          <w:p w14:paraId="5A6616A0" w14:textId="77777777" w:rsidR="00CB654D" w:rsidRDefault="00CB654D" w:rsidP="00CB654D">
            <w:pPr>
              <w:pStyle w:val="TableParagraph"/>
              <w:spacing w:before="197"/>
              <w:ind w:left="110" w:right="192"/>
              <w:jc w:val="center"/>
            </w:pPr>
            <w:r>
              <w:t>/er/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her</w:t>
            </w:r>
          </w:p>
        </w:tc>
        <w:tc>
          <w:tcPr>
            <w:tcW w:w="2038" w:type="dxa"/>
            <w:vMerge/>
          </w:tcPr>
          <w:p w14:paraId="197ED291" w14:textId="77777777" w:rsidR="00CB654D" w:rsidRDefault="00CB654D" w:rsidP="00CB654D">
            <w:pPr>
              <w:pStyle w:val="TableParagraph"/>
              <w:spacing w:before="197"/>
              <w:ind w:left="110" w:right="192"/>
              <w:jc w:val="center"/>
            </w:pPr>
          </w:p>
        </w:tc>
      </w:tr>
      <w:tr w:rsidR="00CB654D" w14:paraId="4A09D1ED" w14:textId="77777777" w:rsidTr="00CB654D">
        <w:trPr>
          <w:trHeight w:val="410"/>
        </w:trPr>
        <w:tc>
          <w:tcPr>
            <w:tcW w:w="1839" w:type="dxa"/>
          </w:tcPr>
          <w:p w14:paraId="67E711EE" w14:textId="77777777" w:rsidR="00CB654D" w:rsidRDefault="00CB654D" w:rsidP="00CB654D">
            <w:pPr>
              <w:pStyle w:val="TableParagraph"/>
              <w:spacing w:before="197"/>
              <w:ind w:left="652" w:right="647"/>
              <w:jc w:val="center"/>
            </w:pPr>
            <w:proofErr w:type="spellStart"/>
            <w:r>
              <w:t>ur</w:t>
            </w:r>
            <w:proofErr w:type="spellEnd"/>
          </w:p>
        </w:tc>
        <w:tc>
          <w:tcPr>
            <w:tcW w:w="2038" w:type="dxa"/>
          </w:tcPr>
          <w:p w14:paraId="26A7CF0C" w14:textId="77777777" w:rsidR="00CB654D" w:rsidRDefault="00CB654D" w:rsidP="00CB654D">
            <w:pPr>
              <w:pStyle w:val="TableParagraph"/>
              <w:spacing w:before="197"/>
              <w:ind w:left="110" w:right="192"/>
              <w:jc w:val="center"/>
            </w:pPr>
            <w:r>
              <w:t>/er/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her</w:t>
            </w:r>
          </w:p>
        </w:tc>
        <w:tc>
          <w:tcPr>
            <w:tcW w:w="2038" w:type="dxa"/>
            <w:vMerge/>
          </w:tcPr>
          <w:p w14:paraId="0EBED54E" w14:textId="77777777" w:rsidR="00CB654D" w:rsidRDefault="00CB654D" w:rsidP="00CB654D">
            <w:pPr>
              <w:pStyle w:val="TableParagraph"/>
              <w:spacing w:before="197"/>
              <w:ind w:left="110" w:right="192"/>
              <w:jc w:val="center"/>
            </w:pPr>
          </w:p>
        </w:tc>
      </w:tr>
      <w:tr w:rsidR="00CB654D" w14:paraId="0A70E62A" w14:textId="77777777" w:rsidTr="00CB654D">
        <w:trPr>
          <w:trHeight w:val="410"/>
        </w:trPr>
        <w:tc>
          <w:tcPr>
            <w:tcW w:w="1839" w:type="dxa"/>
          </w:tcPr>
          <w:p w14:paraId="75C73A99" w14:textId="77777777" w:rsidR="00CB654D" w:rsidRDefault="00CB654D" w:rsidP="00CB654D">
            <w:pPr>
              <w:pStyle w:val="TableParagraph"/>
              <w:spacing w:before="197"/>
              <w:ind w:left="652" w:right="647"/>
              <w:jc w:val="center"/>
            </w:pPr>
            <w:r>
              <w:t>ear</w:t>
            </w:r>
          </w:p>
        </w:tc>
        <w:tc>
          <w:tcPr>
            <w:tcW w:w="2038" w:type="dxa"/>
          </w:tcPr>
          <w:p w14:paraId="7720070D" w14:textId="77777777" w:rsidR="00CB654D" w:rsidRDefault="00CB654D" w:rsidP="00CB654D">
            <w:pPr>
              <w:pStyle w:val="TableParagraph"/>
              <w:spacing w:before="197"/>
              <w:ind w:left="110" w:right="192"/>
              <w:jc w:val="center"/>
            </w:pPr>
            <w:r>
              <w:t>/er/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her</w:t>
            </w:r>
          </w:p>
        </w:tc>
        <w:tc>
          <w:tcPr>
            <w:tcW w:w="2038" w:type="dxa"/>
            <w:vMerge/>
          </w:tcPr>
          <w:p w14:paraId="22BB6726" w14:textId="77777777" w:rsidR="00CB654D" w:rsidRDefault="00CB654D" w:rsidP="00CB654D">
            <w:pPr>
              <w:pStyle w:val="TableParagraph"/>
              <w:spacing w:before="197"/>
              <w:ind w:left="110" w:right="192"/>
              <w:jc w:val="center"/>
            </w:pPr>
          </w:p>
        </w:tc>
      </w:tr>
    </w:tbl>
    <w:p w14:paraId="180E8F0C" w14:textId="3EEB4405" w:rsidR="00097751" w:rsidRDefault="00364B9B">
      <w:pPr>
        <w:sectPr w:rsidR="00097751">
          <w:pgSz w:w="16840" w:h="11910" w:orient="landscape"/>
          <w:pgMar w:top="1100" w:right="340" w:bottom="1080" w:left="1300" w:header="727" w:footer="89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D4650" wp14:editId="248E1F84">
                <wp:simplePos x="0" y="0"/>
                <wp:positionH relativeFrom="column">
                  <wp:posOffset>4669322</wp:posOffset>
                </wp:positionH>
                <wp:positionV relativeFrom="paragraph">
                  <wp:posOffset>367030</wp:posOffset>
                </wp:positionV>
                <wp:extent cx="416560" cy="513080"/>
                <wp:effectExtent l="0" t="0" r="254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13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0AE4C" w14:textId="0A578B9E" w:rsidR="00364B9B" w:rsidRPr="004F5649" w:rsidRDefault="00364B9B" w:rsidP="00364B9B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9D4650" id="Oval 14" o:spid="_x0000_s1028" style="position:absolute;margin-left:367.65pt;margin-top:28.9pt;width:32.8pt;height:4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" fillcolor="#00b0f0" stroked="f" strokeweight="2pt">
                <v:textbox>
                  <w:txbxContent>
                    <w:p w14:paraId="14C0AE4C" w14:textId="0A578B9E" w:rsidR="00364B9B" w:rsidRPr="004F5649" w:rsidRDefault="00364B9B" w:rsidP="00364B9B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5B2C7" wp14:editId="75764BA2">
                <wp:simplePos x="0" y="0"/>
                <wp:positionH relativeFrom="column">
                  <wp:posOffset>-291933</wp:posOffset>
                </wp:positionH>
                <wp:positionV relativeFrom="paragraph">
                  <wp:posOffset>253365</wp:posOffset>
                </wp:positionV>
                <wp:extent cx="416560" cy="513080"/>
                <wp:effectExtent l="0" t="0" r="254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13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47450" w14:textId="0C790831" w:rsidR="00364B9B" w:rsidRPr="004F5649" w:rsidRDefault="00364B9B" w:rsidP="00364B9B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5B2C7" id="Oval 13" o:spid="_x0000_s1029" style="position:absolute;margin-left:-23pt;margin-top:19.95pt;width:32.8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" fillcolor="#00b0f0" stroked="f" strokeweight="2pt">
                <v:textbox>
                  <w:txbxContent>
                    <w:p w14:paraId="7C547450" w14:textId="0C790831" w:rsidR="00364B9B" w:rsidRPr="004F5649" w:rsidRDefault="00364B9B" w:rsidP="00364B9B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80" w:rightFromText="180" w:vertAnchor="text" w:horzAnchor="margin" w:tblpXSpec="right" w:tblpY="1435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130"/>
        <w:gridCol w:w="2693"/>
      </w:tblGrid>
      <w:tr w:rsidR="00CB654D" w14:paraId="3CADD482" w14:textId="77777777" w:rsidTr="00AE4546">
        <w:trPr>
          <w:trHeight w:val="506"/>
        </w:trPr>
        <w:tc>
          <w:tcPr>
            <w:tcW w:w="2263" w:type="dxa"/>
            <w:shd w:val="clear" w:color="auto" w:fill="1F487C"/>
          </w:tcPr>
          <w:p w14:paraId="3A04F5EB" w14:textId="5B93EC76" w:rsidR="00CB654D" w:rsidRDefault="00CB654D" w:rsidP="00156C73">
            <w:pPr>
              <w:pStyle w:val="TableParagraph"/>
              <w:spacing w:before="15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Grapheme(s)</w:t>
            </w:r>
          </w:p>
        </w:tc>
        <w:tc>
          <w:tcPr>
            <w:tcW w:w="3130" w:type="dxa"/>
            <w:shd w:val="clear" w:color="auto" w:fill="1F487C"/>
          </w:tcPr>
          <w:p w14:paraId="6B5AFCDA" w14:textId="77777777" w:rsidR="00CB654D" w:rsidRDefault="00CB654D" w:rsidP="00156C73">
            <w:pPr>
              <w:pStyle w:val="TableParagraph"/>
              <w:spacing w:before="155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Phoneme(s)</w:t>
            </w:r>
          </w:p>
        </w:tc>
        <w:tc>
          <w:tcPr>
            <w:tcW w:w="2693" w:type="dxa"/>
            <w:shd w:val="clear" w:color="auto" w:fill="1F487C"/>
          </w:tcPr>
          <w:p w14:paraId="1CA33826" w14:textId="77777777" w:rsidR="00CB654D" w:rsidRDefault="00CB654D" w:rsidP="00156C73">
            <w:pPr>
              <w:pStyle w:val="TableParagraph"/>
              <w:spacing w:before="155"/>
              <w:ind w:left="110"/>
              <w:jc w:val="center"/>
              <w:rPr>
                <w:b/>
                <w:color w:val="FFFFFF"/>
                <w:sz w:val="20"/>
              </w:rPr>
            </w:pPr>
            <w:r w:rsidRPr="00100B6F">
              <w:rPr>
                <w:b/>
                <w:color w:val="FFFFFF"/>
                <w:sz w:val="20"/>
              </w:rPr>
              <w:t>Phonics Hero Level</w:t>
            </w:r>
          </w:p>
        </w:tc>
      </w:tr>
      <w:tr w:rsidR="0073583A" w14:paraId="251B7ABE" w14:textId="77777777" w:rsidTr="00AE4546">
        <w:trPr>
          <w:trHeight w:val="503"/>
        </w:trPr>
        <w:tc>
          <w:tcPr>
            <w:tcW w:w="2263" w:type="dxa"/>
            <w:vAlign w:val="center"/>
          </w:tcPr>
          <w:p w14:paraId="73BE5CBC" w14:textId="0ACC001F" w:rsidR="0073583A" w:rsidRDefault="0073583A" w:rsidP="00156C73">
            <w:pPr>
              <w:pStyle w:val="TableParagraph"/>
              <w:spacing w:before="194"/>
              <w:ind w:right="647"/>
              <w:jc w:val="center"/>
            </w:pPr>
            <w:r>
              <w:t>f,</w:t>
            </w:r>
            <w:r w:rsidRPr="00717F40">
              <w:t xml:space="preserve"> </w:t>
            </w:r>
            <w:proofErr w:type="spellStart"/>
            <w:r>
              <w:t>ph</w:t>
            </w:r>
            <w:proofErr w:type="spellEnd"/>
            <w:r>
              <w:t>,</w:t>
            </w:r>
            <w:r w:rsidRPr="00717F40">
              <w:t xml:space="preserve"> </w:t>
            </w:r>
            <w:proofErr w:type="spellStart"/>
            <w:r w:rsidRPr="00EA0E1D">
              <w:rPr>
                <w:color w:val="FF0000"/>
              </w:rPr>
              <w:t>gh</w:t>
            </w:r>
            <w:proofErr w:type="spellEnd"/>
          </w:p>
        </w:tc>
        <w:tc>
          <w:tcPr>
            <w:tcW w:w="3130" w:type="dxa"/>
            <w:vAlign w:val="center"/>
          </w:tcPr>
          <w:p w14:paraId="68F88C82" w14:textId="2F750260" w:rsidR="0073583A" w:rsidRDefault="0073583A" w:rsidP="00AE4546">
            <w:pPr>
              <w:pStyle w:val="TableParagraph"/>
              <w:spacing w:before="194"/>
              <w:ind w:right="647"/>
              <w:jc w:val="center"/>
            </w:pPr>
            <w:r>
              <w:t>/f/</w:t>
            </w:r>
            <w:r w:rsidR="00AE4546">
              <w:t xml:space="preserve"> - fan</w:t>
            </w:r>
          </w:p>
        </w:tc>
        <w:tc>
          <w:tcPr>
            <w:tcW w:w="2693" w:type="dxa"/>
          </w:tcPr>
          <w:p w14:paraId="22334CF1" w14:textId="4ADC9B12" w:rsidR="0073583A" w:rsidRDefault="00EA0E1D" w:rsidP="00156C73">
            <w:pPr>
              <w:pStyle w:val="TableParagraph"/>
              <w:spacing w:before="124"/>
              <w:ind w:right="575"/>
              <w:jc w:val="center"/>
            </w:pPr>
            <w:r>
              <w:t>10B</w:t>
            </w:r>
          </w:p>
        </w:tc>
      </w:tr>
      <w:tr w:rsidR="0073583A" w14:paraId="7DF016EF" w14:textId="77777777" w:rsidTr="00AE4546">
        <w:trPr>
          <w:trHeight w:val="514"/>
        </w:trPr>
        <w:tc>
          <w:tcPr>
            <w:tcW w:w="2263" w:type="dxa"/>
            <w:vAlign w:val="center"/>
          </w:tcPr>
          <w:p w14:paraId="2A407F8D" w14:textId="53EF02D2" w:rsidR="0073583A" w:rsidRDefault="0073583A" w:rsidP="00156C73">
            <w:pPr>
              <w:pStyle w:val="TableParagraph"/>
              <w:spacing w:before="194"/>
              <w:ind w:right="647"/>
              <w:jc w:val="center"/>
            </w:pPr>
            <w:r>
              <w:t>g,</w:t>
            </w:r>
            <w:r w:rsidRPr="00717F40">
              <w:t xml:space="preserve"> </w:t>
            </w:r>
            <w:proofErr w:type="spellStart"/>
            <w:r w:rsidRPr="00EA0E1D">
              <w:rPr>
                <w:color w:val="FF0000"/>
              </w:rPr>
              <w:t>gu</w:t>
            </w:r>
            <w:proofErr w:type="spellEnd"/>
            <w:r w:rsidRPr="00EA0E1D">
              <w:rPr>
                <w:color w:val="FF0000"/>
              </w:rPr>
              <w:t xml:space="preserve">, </w:t>
            </w:r>
            <w:proofErr w:type="spellStart"/>
            <w:r w:rsidRPr="00EA0E1D">
              <w:rPr>
                <w:color w:val="FF0000"/>
              </w:rPr>
              <w:t>gh</w:t>
            </w:r>
            <w:proofErr w:type="spellEnd"/>
            <w:r w:rsidRPr="00EA0E1D">
              <w:rPr>
                <w:color w:val="FF0000"/>
              </w:rPr>
              <w:t xml:space="preserve">, </w:t>
            </w:r>
            <w:proofErr w:type="spellStart"/>
            <w:r w:rsidRPr="00EA0E1D">
              <w:rPr>
                <w:color w:val="FF0000"/>
              </w:rPr>
              <w:t>gue</w:t>
            </w:r>
            <w:proofErr w:type="spellEnd"/>
          </w:p>
        </w:tc>
        <w:tc>
          <w:tcPr>
            <w:tcW w:w="3130" w:type="dxa"/>
            <w:vAlign w:val="center"/>
          </w:tcPr>
          <w:p w14:paraId="076A045D" w14:textId="0091A42E" w:rsidR="0073583A" w:rsidRDefault="0073583A" w:rsidP="00AE4546">
            <w:pPr>
              <w:pStyle w:val="TableParagraph"/>
              <w:ind w:right="647"/>
              <w:jc w:val="center"/>
            </w:pPr>
            <w:r>
              <w:t>/g/</w:t>
            </w:r>
            <w:r w:rsidRPr="0073583A">
              <w:t xml:space="preserve"> (hard)</w:t>
            </w:r>
            <w:r w:rsidR="00AE4546">
              <w:t xml:space="preserve"> - got</w:t>
            </w:r>
          </w:p>
        </w:tc>
        <w:tc>
          <w:tcPr>
            <w:tcW w:w="2693" w:type="dxa"/>
          </w:tcPr>
          <w:p w14:paraId="093629D9" w14:textId="73101E50" w:rsidR="0073583A" w:rsidRDefault="00EA0E1D" w:rsidP="00156C73">
            <w:pPr>
              <w:pStyle w:val="TableParagraph"/>
              <w:spacing w:before="194"/>
              <w:ind w:right="575"/>
              <w:jc w:val="center"/>
            </w:pPr>
            <w:r>
              <w:t>2A (g) others</w:t>
            </w:r>
            <w:r>
              <w:br/>
              <w:t>not taught</w:t>
            </w:r>
          </w:p>
        </w:tc>
      </w:tr>
      <w:tr w:rsidR="0073583A" w14:paraId="0168CC98" w14:textId="77777777" w:rsidTr="00AE4546">
        <w:trPr>
          <w:trHeight w:val="241"/>
        </w:trPr>
        <w:tc>
          <w:tcPr>
            <w:tcW w:w="2263" w:type="dxa"/>
            <w:vAlign w:val="center"/>
          </w:tcPr>
          <w:p w14:paraId="7EACDC5C" w14:textId="134C1007" w:rsidR="0073583A" w:rsidRDefault="0073583A" w:rsidP="00156C73">
            <w:pPr>
              <w:pStyle w:val="TableParagraph"/>
              <w:spacing w:before="194"/>
              <w:ind w:right="647"/>
              <w:jc w:val="center"/>
            </w:pPr>
            <w:r>
              <w:t>j,</w:t>
            </w:r>
            <w:r w:rsidRPr="00717F40">
              <w:t xml:space="preserve"> </w:t>
            </w:r>
            <w:proofErr w:type="spellStart"/>
            <w:r>
              <w:t>dge</w:t>
            </w:r>
            <w:proofErr w:type="spellEnd"/>
            <w:r>
              <w:t>,</w:t>
            </w:r>
            <w:r w:rsidRPr="00717F40">
              <w:t xml:space="preserve"> </w:t>
            </w:r>
            <w:proofErr w:type="spellStart"/>
            <w:r>
              <w:t>ge</w:t>
            </w:r>
            <w:proofErr w:type="spellEnd"/>
            <w:r>
              <w:t>,</w:t>
            </w:r>
            <w:r w:rsidRPr="00717F40">
              <w:t xml:space="preserve"> </w:t>
            </w:r>
            <w:proofErr w:type="spellStart"/>
            <w:r w:rsidRPr="00095EC6">
              <w:rPr>
                <w:color w:val="FF0000"/>
              </w:rPr>
              <w:t>gi</w:t>
            </w:r>
            <w:proofErr w:type="spellEnd"/>
          </w:p>
        </w:tc>
        <w:tc>
          <w:tcPr>
            <w:tcW w:w="3130" w:type="dxa"/>
            <w:vAlign w:val="center"/>
          </w:tcPr>
          <w:p w14:paraId="488EBA45" w14:textId="3FF65D23" w:rsidR="0073583A" w:rsidRDefault="0073583A" w:rsidP="00AE4546">
            <w:pPr>
              <w:pStyle w:val="TableParagraph"/>
              <w:spacing w:before="194"/>
              <w:ind w:right="647"/>
              <w:jc w:val="center"/>
            </w:pPr>
            <w:r>
              <w:t>/j/</w:t>
            </w:r>
            <w:r w:rsidR="00AE4546">
              <w:t xml:space="preserve"> - jam</w:t>
            </w:r>
          </w:p>
        </w:tc>
        <w:tc>
          <w:tcPr>
            <w:tcW w:w="2693" w:type="dxa"/>
          </w:tcPr>
          <w:p w14:paraId="268CC4DB" w14:textId="7CF34B14" w:rsidR="0073583A" w:rsidRDefault="00095EC6" w:rsidP="00156C73">
            <w:pPr>
              <w:pStyle w:val="TableParagraph"/>
              <w:spacing w:before="195"/>
              <w:ind w:right="575"/>
              <w:jc w:val="center"/>
            </w:pPr>
            <w:r>
              <w:t>11A</w:t>
            </w:r>
          </w:p>
        </w:tc>
      </w:tr>
      <w:tr w:rsidR="0073583A" w14:paraId="2A9ACD8A" w14:textId="77777777" w:rsidTr="00AE4546">
        <w:trPr>
          <w:trHeight w:val="642"/>
        </w:trPr>
        <w:tc>
          <w:tcPr>
            <w:tcW w:w="2263" w:type="dxa"/>
            <w:vAlign w:val="center"/>
          </w:tcPr>
          <w:p w14:paraId="2C7D9E30" w14:textId="5E3EDD60" w:rsidR="0073583A" w:rsidRDefault="0073583A" w:rsidP="00156C73">
            <w:pPr>
              <w:pStyle w:val="TableParagraph"/>
              <w:spacing w:before="194"/>
              <w:ind w:right="647"/>
              <w:jc w:val="center"/>
            </w:pPr>
            <w:proofErr w:type="spellStart"/>
            <w:r>
              <w:t>ch</w:t>
            </w:r>
            <w:proofErr w:type="spellEnd"/>
            <w:r>
              <w:t>,</w:t>
            </w:r>
            <w:r w:rsidRPr="00717F40">
              <w:t xml:space="preserve"> </w:t>
            </w:r>
            <w:r>
              <w:t>tch,</w:t>
            </w:r>
            <w:r w:rsidRPr="00717F40">
              <w:t xml:space="preserve"> </w:t>
            </w:r>
            <w:r w:rsidRPr="00095EC6">
              <w:rPr>
                <w:color w:val="FF0000"/>
              </w:rPr>
              <w:t>t</w:t>
            </w:r>
          </w:p>
        </w:tc>
        <w:tc>
          <w:tcPr>
            <w:tcW w:w="3130" w:type="dxa"/>
            <w:vAlign w:val="center"/>
          </w:tcPr>
          <w:p w14:paraId="6A2A6F67" w14:textId="158743DE" w:rsidR="0073583A" w:rsidRDefault="0073583A" w:rsidP="00AE4546">
            <w:pPr>
              <w:pStyle w:val="TableParagraph"/>
              <w:spacing w:before="194"/>
              <w:ind w:right="647"/>
              <w:jc w:val="center"/>
            </w:pPr>
            <w:r>
              <w:t>/</w:t>
            </w:r>
            <w:proofErr w:type="spellStart"/>
            <w:r>
              <w:t>ch</w:t>
            </w:r>
            <w:proofErr w:type="spellEnd"/>
            <w:r>
              <w:t>/</w:t>
            </w:r>
            <w:r w:rsidR="00AE4546">
              <w:t xml:space="preserve"> - chip</w:t>
            </w:r>
          </w:p>
        </w:tc>
        <w:tc>
          <w:tcPr>
            <w:tcW w:w="2693" w:type="dxa"/>
          </w:tcPr>
          <w:p w14:paraId="7900B132" w14:textId="1C943494" w:rsidR="0073583A" w:rsidRDefault="00EA0E1D" w:rsidP="00156C73">
            <w:pPr>
              <w:pStyle w:val="TableParagraph"/>
              <w:spacing w:before="196"/>
              <w:ind w:left="659"/>
            </w:pPr>
            <w:r>
              <w:t xml:space="preserve">  </w:t>
            </w:r>
            <w:r w:rsidR="00095EC6">
              <w:t xml:space="preserve"> </w:t>
            </w:r>
            <w:r>
              <w:t>10A</w:t>
            </w:r>
          </w:p>
        </w:tc>
      </w:tr>
      <w:tr w:rsidR="0073583A" w14:paraId="5B7F8E24" w14:textId="77777777" w:rsidTr="00AE4546">
        <w:trPr>
          <w:trHeight w:val="642"/>
        </w:trPr>
        <w:tc>
          <w:tcPr>
            <w:tcW w:w="2263" w:type="dxa"/>
            <w:vAlign w:val="center"/>
          </w:tcPr>
          <w:p w14:paraId="0FCC0313" w14:textId="4D28903E" w:rsidR="0073583A" w:rsidRDefault="0073583A" w:rsidP="00156C73">
            <w:pPr>
              <w:pStyle w:val="TableParagraph"/>
              <w:spacing w:before="194"/>
              <w:ind w:right="647"/>
              <w:jc w:val="center"/>
            </w:pPr>
            <w:r>
              <w:t>k,</w:t>
            </w:r>
            <w:r w:rsidRPr="00717F40">
              <w:t xml:space="preserve"> </w:t>
            </w:r>
            <w:r>
              <w:t>c,</w:t>
            </w:r>
            <w:r w:rsidRPr="00717F40">
              <w:t xml:space="preserve"> </w:t>
            </w:r>
            <w:r>
              <w:t>ck,</w:t>
            </w:r>
            <w:r w:rsidRPr="00717F40">
              <w:t xml:space="preserve"> </w:t>
            </w:r>
            <w:r w:rsidRPr="00095EC6">
              <w:rPr>
                <w:color w:val="FF0000"/>
              </w:rPr>
              <w:t>que</w:t>
            </w:r>
          </w:p>
        </w:tc>
        <w:tc>
          <w:tcPr>
            <w:tcW w:w="3130" w:type="dxa"/>
            <w:vAlign w:val="center"/>
          </w:tcPr>
          <w:p w14:paraId="209E9E83" w14:textId="6D375F6E" w:rsidR="0073583A" w:rsidRDefault="0073583A" w:rsidP="00AE4546">
            <w:pPr>
              <w:pStyle w:val="TableParagraph"/>
              <w:spacing w:before="194"/>
              <w:ind w:right="647"/>
              <w:jc w:val="center"/>
            </w:pPr>
            <w:r>
              <w:t>/k/</w:t>
            </w:r>
            <w:r w:rsidR="00AE4546">
              <w:t xml:space="preserve"> - kid</w:t>
            </w:r>
          </w:p>
        </w:tc>
        <w:tc>
          <w:tcPr>
            <w:tcW w:w="2693" w:type="dxa"/>
          </w:tcPr>
          <w:p w14:paraId="0033BA52" w14:textId="165F4558" w:rsidR="0073583A" w:rsidRDefault="00095EC6" w:rsidP="00156C73">
            <w:pPr>
              <w:pStyle w:val="TableParagraph"/>
              <w:spacing w:before="194"/>
              <w:ind w:left="659"/>
            </w:pPr>
            <w:r>
              <w:t xml:space="preserve"> 2A (c, k) &amp; 2B (ck)</w:t>
            </w:r>
          </w:p>
        </w:tc>
      </w:tr>
      <w:tr w:rsidR="0073583A" w14:paraId="61FF6DAF" w14:textId="77777777" w:rsidTr="00AE4546">
        <w:trPr>
          <w:trHeight w:val="640"/>
        </w:trPr>
        <w:tc>
          <w:tcPr>
            <w:tcW w:w="2263" w:type="dxa"/>
            <w:vAlign w:val="center"/>
          </w:tcPr>
          <w:p w14:paraId="477CD751" w14:textId="3475B0A3" w:rsidR="0073583A" w:rsidRDefault="0073583A" w:rsidP="00156C73">
            <w:pPr>
              <w:pStyle w:val="TableParagraph"/>
              <w:spacing w:before="194"/>
              <w:ind w:right="647"/>
              <w:jc w:val="center"/>
            </w:pPr>
            <w:r>
              <w:t>r,</w:t>
            </w:r>
            <w:r w:rsidRPr="00717F40">
              <w:t xml:space="preserve"> </w:t>
            </w:r>
            <w:proofErr w:type="spellStart"/>
            <w:r>
              <w:t>wr</w:t>
            </w:r>
            <w:proofErr w:type="spellEnd"/>
          </w:p>
        </w:tc>
        <w:tc>
          <w:tcPr>
            <w:tcW w:w="3130" w:type="dxa"/>
            <w:vAlign w:val="center"/>
          </w:tcPr>
          <w:p w14:paraId="1B5D174B" w14:textId="6937A181" w:rsidR="0073583A" w:rsidRDefault="0073583A" w:rsidP="00AE4546">
            <w:pPr>
              <w:pStyle w:val="TableParagraph"/>
              <w:spacing w:before="194"/>
              <w:ind w:right="647"/>
              <w:jc w:val="center"/>
            </w:pPr>
            <w:r>
              <w:t>/r/</w:t>
            </w:r>
            <w:r w:rsidR="00AE4546">
              <w:t xml:space="preserve"> = red</w:t>
            </w:r>
          </w:p>
        </w:tc>
        <w:tc>
          <w:tcPr>
            <w:tcW w:w="2693" w:type="dxa"/>
          </w:tcPr>
          <w:p w14:paraId="5D535C0E" w14:textId="1360C897" w:rsidR="0073583A" w:rsidRDefault="00095EC6" w:rsidP="00156C73">
            <w:pPr>
              <w:pStyle w:val="TableParagraph"/>
              <w:spacing w:before="194"/>
              <w:ind w:left="659"/>
            </w:pPr>
            <w:r>
              <w:t xml:space="preserve">   </w:t>
            </w:r>
            <w:r w:rsidR="00740636">
              <w:t xml:space="preserve"> </w:t>
            </w:r>
            <w:r>
              <w:t>11B</w:t>
            </w:r>
          </w:p>
        </w:tc>
      </w:tr>
      <w:tr w:rsidR="0073583A" w14:paraId="06E7E4E2" w14:textId="77777777" w:rsidTr="00AE4546">
        <w:trPr>
          <w:trHeight w:val="506"/>
        </w:trPr>
        <w:tc>
          <w:tcPr>
            <w:tcW w:w="2263" w:type="dxa"/>
            <w:vAlign w:val="center"/>
          </w:tcPr>
          <w:p w14:paraId="1F1FC24B" w14:textId="61B79A0F" w:rsidR="0073583A" w:rsidRDefault="0073583A" w:rsidP="00156C73">
            <w:pPr>
              <w:pStyle w:val="TableParagraph"/>
              <w:spacing w:before="194"/>
              <w:ind w:right="647"/>
              <w:jc w:val="center"/>
            </w:pPr>
            <w:proofErr w:type="spellStart"/>
            <w:r>
              <w:t>sh</w:t>
            </w:r>
            <w:proofErr w:type="spellEnd"/>
            <w:r>
              <w:t>,</w:t>
            </w:r>
            <w:r w:rsidRPr="00717F40">
              <w:t xml:space="preserve"> </w:t>
            </w:r>
            <w:proofErr w:type="spellStart"/>
            <w:r w:rsidRPr="000825D4">
              <w:rPr>
                <w:color w:val="000000" w:themeColor="text1"/>
              </w:rPr>
              <w:t>ch</w:t>
            </w:r>
            <w:proofErr w:type="spellEnd"/>
            <w:r w:rsidRPr="000825D4">
              <w:rPr>
                <w:color w:val="000000" w:themeColor="text1"/>
              </w:rPr>
              <w:t xml:space="preserve">, </w:t>
            </w:r>
            <w:proofErr w:type="spellStart"/>
            <w:r>
              <w:t>ti</w:t>
            </w:r>
            <w:proofErr w:type="spellEnd"/>
            <w:r>
              <w:t>,</w:t>
            </w:r>
            <w:r w:rsidRPr="00717F40">
              <w:t xml:space="preserve"> </w:t>
            </w:r>
            <w:r w:rsidRPr="00740636">
              <w:rPr>
                <w:color w:val="FF0000"/>
              </w:rPr>
              <w:t>s</w:t>
            </w:r>
          </w:p>
        </w:tc>
        <w:tc>
          <w:tcPr>
            <w:tcW w:w="3130" w:type="dxa"/>
            <w:vAlign w:val="center"/>
          </w:tcPr>
          <w:p w14:paraId="206D8A6B" w14:textId="11AB0043" w:rsidR="0073583A" w:rsidRDefault="0073583A" w:rsidP="00AE4546">
            <w:pPr>
              <w:pStyle w:val="TableParagraph"/>
              <w:spacing w:before="194"/>
              <w:ind w:right="647"/>
              <w:jc w:val="center"/>
            </w:pPr>
            <w:r>
              <w:t>/</w:t>
            </w:r>
            <w:proofErr w:type="spellStart"/>
            <w:r>
              <w:t>sh</w:t>
            </w:r>
            <w:proofErr w:type="spellEnd"/>
            <w:proofErr w:type="gramStart"/>
            <w:r>
              <w:t>/</w:t>
            </w:r>
            <w:r w:rsidRPr="00717F40">
              <w:t xml:space="preserve"> </w:t>
            </w:r>
            <w:r w:rsidR="008E6EBD">
              <w:t xml:space="preserve"> </w:t>
            </w:r>
            <w:r w:rsidRPr="00717F40">
              <w:t>(</w:t>
            </w:r>
            <w:proofErr w:type="gramEnd"/>
            <w:r w:rsidRPr="00717F40">
              <w:t>unvoiced)</w:t>
            </w:r>
            <w:r w:rsidR="00AE4546">
              <w:t xml:space="preserve"> - shop</w:t>
            </w:r>
          </w:p>
        </w:tc>
        <w:tc>
          <w:tcPr>
            <w:tcW w:w="2693" w:type="dxa"/>
          </w:tcPr>
          <w:p w14:paraId="2563F62D" w14:textId="5B0042E0" w:rsidR="0073583A" w:rsidRDefault="00740636" w:rsidP="00156C73">
            <w:pPr>
              <w:pStyle w:val="TableParagraph"/>
              <w:spacing w:before="127"/>
            </w:pPr>
            <w:r>
              <w:t xml:space="preserve">      </w:t>
            </w:r>
            <w:proofErr w:type="gramStart"/>
            <w:r w:rsidR="00095EC6">
              <w:t>13</w:t>
            </w:r>
            <w:r>
              <w:t xml:space="preserve"> </w:t>
            </w:r>
            <w:r w:rsidR="000825D4">
              <w:t xml:space="preserve"> &amp;</w:t>
            </w:r>
            <w:proofErr w:type="gramEnd"/>
            <w:r w:rsidR="000825D4">
              <w:t xml:space="preserve"> 9C (</w:t>
            </w:r>
            <w:proofErr w:type="spellStart"/>
            <w:r w:rsidR="000825D4">
              <w:t>ch</w:t>
            </w:r>
            <w:proofErr w:type="spellEnd"/>
            <w:r w:rsidR="000825D4">
              <w:t xml:space="preserve"> – chef)</w:t>
            </w:r>
          </w:p>
        </w:tc>
      </w:tr>
      <w:tr w:rsidR="0073583A" w14:paraId="7A9F45A5" w14:textId="77777777" w:rsidTr="00AE4546">
        <w:trPr>
          <w:trHeight w:val="642"/>
        </w:trPr>
        <w:tc>
          <w:tcPr>
            <w:tcW w:w="2263" w:type="dxa"/>
            <w:vAlign w:val="center"/>
          </w:tcPr>
          <w:p w14:paraId="09445EFD" w14:textId="680F98EF" w:rsidR="0073583A" w:rsidRDefault="008E6EBD" w:rsidP="00156C73">
            <w:pPr>
              <w:pStyle w:val="TableParagraph"/>
              <w:spacing w:before="194"/>
              <w:ind w:right="647"/>
              <w:jc w:val="center"/>
            </w:pPr>
            <w:r>
              <w:t>s</w:t>
            </w:r>
            <w:r w:rsidR="0073583A">
              <w:t>,</w:t>
            </w:r>
            <w:r w:rsidR="0073583A" w:rsidRPr="00717F40">
              <w:t xml:space="preserve"> </w:t>
            </w:r>
            <w:proofErr w:type="spellStart"/>
            <w:r w:rsidR="0073583A">
              <w:t>si</w:t>
            </w:r>
            <w:proofErr w:type="spellEnd"/>
            <w:r w:rsidR="0073583A">
              <w:t>,</w:t>
            </w:r>
            <w:r w:rsidR="0073583A" w:rsidRPr="00717F40">
              <w:t xml:space="preserve"> </w:t>
            </w:r>
            <w:proofErr w:type="spellStart"/>
            <w:r w:rsidR="0073583A" w:rsidRPr="00A868EE">
              <w:rPr>
                <w:color w:val="FF0000"/>
              </w:rPr>
              <w:t>ge</w:t>
            </w:r>
            <w:proofErr w:type="spellEnd"/>
          </w:p>
        </w:tc>
        <w:tc>
          <w:tcPr>
            <w:tcW w:w="3130" w:type="dxa"/>
            <w:vAlign w:val="center"/>
          </w:tcPr>
          <w:p w14:paraId="1EFCBBD2" w14:textId="73BF1CDD" w:rsidR="0073583A" w:rsidRDefault="008E6EBD" w:rsidP="00AE4546">
            <w:pPr>
              <w:pStyle w:val="TableParagraph"/>
              <w:ind w:right="647"/>
              <w:jc w:val="center"/>
            </w:pPr>
            <w:r>
              <w:t>/</w:t>
            </w:r>
            <w:proofErr w:type="spellStart"/>
            <w:r w:rsidR="0073583A">
              <w:t>sh</w:t>
            </w:r>
            <w:proofErr w:type="spellEnd"/>
            <w:r w:rsidR="0073583A">
              <w:t>/</w:t>
            </w:r>
            <w:r w:rsidR="0073583A" w:rsidRPr="00717F40">
              <w:t xml:space="preserve"> (voiced)</w:t>
            </w:r>
            <w:r w:rsidR="00AE4546">
              <w:t xml:space="preserve"> - vision</w:t>
            </w:r>
          </w:p>
        </w:tc>
        <w:tc>
          <w:tcPr>
            <w:tcW w:w="2693" w:type="dxa"/>
          </w:tcPr>
          <w:p w14:paraId="60BE2BB2" w14:textId="331EE9C9" w:rsidR="0073583A" w:rsidRDefault="00A868EE" w:rsidP="00156C73">
            <w:pPr>
              <w:pStyle w:val="TableParagraph"/>
              <w:spacing w:before="194"/>
              <w:ind w:left="630"/>
            </w:pPr>
            <w:r>
              <w:t xml:space="preserve">     26</w:t>
            </w:r>
          </w:p>
        </w:tc>
      </w:tr>
      <w:tr w:rsidR="0073583A" w14:paraId="56C82734" w14:textId="77777777" w:rsidTr="00AE4546">
        <w:trPr>
          <w:trHeight w:val="640"/>
        </w:trPr>
        <w:tc>
          <w:tcPr>
            <w:tcW w:w="2263" w:type="dxa"/>
            <w:vAlign w:val="center"/>
          </w:tcPr>
          <w:p w14:paraId="4B3FC00E" w14:textId="6EEDE612" w:rsidR="0073583A" w:rsidRDefault="0073583A" w:rsidP="00156C73">
            <w:pPr>
              <w:pStyle w:val="TableParagraph"/>
              <w:spacing w:before="194"/>
              <w:ind w:right="647"/>
              <w:jc w:val="center"/>
            </w:pPr>
            <w:r w:rsidRPr="0073583A">
              <w:t>s, c(+</w:t>
            </w:r>
            <w:proofErr w:type="spellStart"/>
            <w:r w:rsidRPr="0073583A">
              <w:t>i</w:t>
            </w:r>
            <w:proofErr w:type="spellEnd"/>
            <w:r w:rsidRPr="0073583A">
              <w:t xml:space="preserve">), </w:t>
            </w:r>
            <w:r>
              <w:t>c(+e),</w:t>
            </w:r>
            <w:r w:rsidR="008E6EBD">
              <w:t xml:space="preserve"> </w:t>
            </w:r>
            <w:r w:rsidRPr="0073583A">
              <w:t xml:space="preserve">s(+e), </w:t>
            </w:r>
            <w:r>
              <w:t>c(+y),</w:t>
            </w:r>
            <w:r w:rsidRPr="0073583A">
              <w:t xml:space="preserve"> </w:t>
            </w:r>
            <w:proofErr w:type="spellStart"/>
            <w:r w:rsidRPr="00A868EE">
              <w:rPr>
                <w:color w:val="FF0000"/>
              </w:rPr>
              <w:t>st</w:t>
            </w:r>
            <w:proofErr w:type="spellEnd"/>
          </w:p>
        </w:tc>
        <w:tc>
          <w:tcPr>
            <w:tcW w:w="3130" w:type="dxa"/>
            <w:vAlign w:val="center"/>
          </w:tcPr>
          <w:p w14:paraId="67B7AF54" w14:textId="1D6FF3D3" w:rsidR="0073583A" w:rsidRDefault="0073583A" w:rsidP="00AE4546">
            <w:pPr>
              <w:pStyle w:val="TableParagraph"/>
              <w:spacing w:before="194"/>
              <w:ind w:right="647"/>
              <w:jc w:val="center"/>
            </w:pPr>
            <w:r>
              <w:t>/s/</w:t>
            </w:r>
            <w:r w:rsidR="00AE4546">
              <w:t xml:space="preserve"> - sat</w:t>
            </w:r>
          </w:p>
        </w:tc>
        <w:tc>
          <w:tcPr>
            <w:tcW w:w="2693" w:type="dxa"/>
          </w:tcPr>
          <w:p w14:paraId="0CCE05FB" w14:textId="01F041E4" w:rsidR="0073583A" w:rsidRDefault="00A868EE" w:rsidP="00156C73">
            <w:pPr>
              <w:pStyle w:val="TableParagraph"/>
              <w:spacing w:before="194"/>
              <w:ind w:left="630"/>
            </w:pPr>
            <w:r>
              <w:t xml:space="preserve">   12</w:t>
            </w:r>
          </w:p>
        </w:tc>
      </w:tr>
    </w:tbl>
    <w:p w14:paraId="4E989716" w14:textId="36BAD0B9" w:rsidR="00CB654D" w:rsidRDefault="00CB654D" w:rsidP="0023290B">
      <w:pPr>
        <w:pStyle w:val="BodyText"/>
        <w:spacing w:before="3"/>
      </w:pPr>
    </w:p>
    <w:tbl>
      <w:tblPr>
        <w:tblpPr w:leftFromText="180" w:rightFromText="180" w:vertAnchor="text" w:horzAnchor="page" w:tblpX="693" w:tblpY="568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845"/>
        <w:gridCol w:w="1974"/>
      </w:tblGrid>
      <w:tr w:rsidR="00156C73" w14:paraId="708488B7" w14:textId="77777777" w:rsidTr="00156C73">
        <w:trPr>
          <w:trHeight w:val="506"/>
        </w:trPr>
        <w:tc>
          <w:tcPr>
            <w:tcW w:w="2689" w:type="dxa"/>
            <w:shd w:val="clear" w:color="auto" w:fill="1F487C"/>
          </w:tcPr>
          <w:p w14:paraId="084011B7" w14:textId="081B7574" w:rsidR="00156C73" w:rsidRDefault="00156C73" w:rsidP="00156C73">
            <w:pPr>
              <w:pStyle w:val="TableParagraph"/>
              <w:spacing w:before="15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Grapheme(s)</w:t>
            </w:r>
          </w:p>
        </w:tc>
        <w:tc>
          <w:tcPr>
            <w:tcW w:w="2845" w:type="dxa"/>
            <w:shd w:val="clear" w:color="auto" w:fill="1F487C"/>
          </w:tcPr>
          <w:p w14:paraId="1CF46130" w14:textId="77777777" w:rsidR="00156C73" w:rsidRDefault="00156C73" w:rsidP="00156C73">
            <w:pPr>
              <w:pStyle w:val="TableParagraph"/>
              <w:spacing w:before="155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Phoneme(s)</w:t>
            </w:r>
          </w:p>
        </w:tc>
        <w:tc>
          <w:tcPr>
            <w:tcW w:w="1974" w:type="dxa"/>
            <w:shd w:val="clear" w:color="auto" w:fill="1F487C"/>
          </w:tcPr>
          <w:p w14:paraId="664141C1" w14:textId="77777777" w:rsidR="00156C73" w:rsidRDefault="00156C73" w:rsidP="00156C73">
            <w:pPr>
              <w:pStyle w:val="TableParagraph"/>
              <w:spacing w:before="155"/>
              <w:ind w:left="110"/>
              <w:jc w:val="center"/>
              <w:rPr>
                <w:b/>
                <w:color w:val="FFFFFF"/>
                <w:sz w:val="20"/>
              </w:rPr>
            </w:pPr>
            <w:r w:rsidRPr="00100B6F">
              <w:rPr>
                <w:b/>
                <w:color w:val="FFFFFF"/>
                <w:sz w:val="20"/>
              </w:rPr>
              <w:t>Phonics Hero Level</w:t>
            </w:r>
          </w:p>
        </w:tc>
      </w:tr>
      <w:tr w:rsidR="00156C73" w14:paraId="61EE19A8" w14:textId="77777777" w:rsidTr="00156C73">
        <w:trPr>
          <w:trHeight w:val="503"/>
        </w:trPr>
        <w:tc>
          <w:tcPr>
            <w:tcW w:w="2689" w:type="dxa"/>
          </w:tcPr>
          <w:p w14:paraId="277DBB22" w14:textId="074E5625" w:rsidR="00156C73" w:rsidRDefault="00156C73" w:rsidP="00156C73">
            <w:pPr>
              <w:pStyle w:val="TableParagraph"/>
              <w:spacing w:before="124"/>
              <w:ind w:left="652" w:right="644"/>
              <w:jc w:val="center"/>
            </w:pPr>
            <w:r>
              <w:t>u</w:t>
            </w:r>
          </w:p>
        </w:tc>
        <w:tc>
          <w:tcPr>
            <w:tcW w:w="2845" w:type="dxa"/>
          </w:tcPr>
          <w:p w14:paraId="1D80DB80" w14:textId="77777777" w:rsidR="00156C73" w:rsidRDefault="00156C73" w:rsidP="00156C73">
            <w:pPr>
              <w:pStyle w:val="TableParagraph"/>
              <w:spacing w:before="124"/>
              <w:ind w:right="575"/>
              <w:jc w:val="center"/>
            </w:pPr>
            <w:r>
              <w:t xml:space="preserve">             /u/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up</w:t>
            </w:r>
          </w:p>
        </w:tc>
        <w:tc>
          <w:tcPr>
            <w:tcW w:w="1974" w:type="dxa"/>
          </w:tcPr>
          <w:p w14:paraId="7371704C" w14:textId="73581FC2" w:rsidR="00156C73" w:rsidRDefault="00156C73" w:rsidP="00156C73">
            <w:pPr>
              <w:pStyle w:val="TableParagraph"/>
              <w:spacing w:before="124"/>
              <w:ind w:right="575"/>
              <w:jc w:val="center"/>
            </w:pPr>
            <w:r>
              <w:t xml:space="preserve">      </w:t>
            </w:r>
            <w:r w:rsidR="00AE4546">
              <w:t>2B</w:t>
            </w:r>
          </w:p>
        </w:tc>
      </w:tr>
      <w:tr w:rsidR="00AE4546" w14:paraId="47F91A92" w14:textId="77777777" w:rsidTr="00156C73">
        <w:trPr>
          <w:trHeight w:val="372"/>
        </w:trPr>
        <w:tc>
          <w:tcPr>
            <w:tcW w:w="2689" w:type="dxa"/>
          </w:tcPr>
          <w:p w14:paraId="065B1A3A" w14:textId="36BE7780" w:rsidR="00AE4546" w:rsidRDefault="00AE4546" w:rsidP="00156C73">
            <w:pPr>
              <w:pStyle w:val="TableParagraph"/>
              <w:spacing w:before="194"/>
              <w:ind w:left="652" w:right="644"/>
              <w:jc w:val="center"/>
            </w:pPr>
            <w:r w:rsidRPr="00920C24">
              <w:rPr>
                <w:color w:val="FF0000"/>
              </w:rPr>
              <w:t>o</w:t>
            </w:r>
          </w:p>
        </w:tc>
        <w:tc>
          <w:tcPr>
            <w:tcW w:w="2845" w:type="dxa"/>
          </w:tcPr>
          <w:p w14:paraId="7009CE87" w14:textId="77777777" w:rsidR="00AE4546" w:rsidRDefault="00AE4546" w:rsidP="00156C73">
            <w:pPr>
              <w:pStyle w:val="TableParagraph"/>
              <w:spacing w:before="194"/>
              <w:ind w:right="575"/>
              <w:jc w:val="center"/>
            </w:pPr>
            <w:r>
              <w:t xml:space="preserve">            /u/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up</w:t>
            </w:r>
          </w:p>
        </w:tc>
        <w:tc>
          <w:tcPr>
            <w:tcW w:w="1974" w:type="dxa"/>
            <w:vMerge w:val="restart"/>
          </w:tcPr>
          <w:p w14:paraId="6E2F68FF" w14:textId="77777777" w:rsidR="000825D4" w:rsidRDefault="000825D4" w:rsidP="000825D4">
            <w:pPr>
              <w:pStyle w:val="TableParagraph"/>
              <w:spacing w:before="194"/>
              <w:ind w:right="575"/>
              <w:jc w:val="center"/>
            </w:pPr>
            <w:r>
              <w:t xml:space="preserve">      </w:t>
            </w:r>
          </w:p>
          <w:p w14:paraId="4344F85F" w14:textId="654E4A2F" w:rsidR="00AE4546" w:rsidRDefault="000825D4" w:rsidP="000825D4">
            <w:pPr>
              <w:pStyle w:val="TableParagraph"/>
              <w:spacing w:before="194"/>
              <w:ind w:right="575"/>
              <w:jc w:val="center"/>
            </w:pPr>
            <w:r>
              <w:t xml:space="preserve">      </w:t>
            </w:r>
            <w:r w:rsidR="00AE4546">
              <w:t>Not taught</w:t>
            </w:r>
          </w:p>
        </w:tc>
      </w:tr>
      <w:tr w:rsidR="00AE4546" w14:paraId="36CB42C3" w14:textId="77777777" w:rsidTr="00156C73">
        <w:trPr>
          <w:trHeight w:val="350"/>
        </w:trPr>
        <w:tc>
          <w:tcPr>
            <w:tcW w:w="2689" w:type="dxa"/>
          </w:tcPr>
          <w:p w14:paraId="3A7D2683" w14:textId="2934D8AD" w:rsidR="00AE4546" w:rsidRDefault="00AE4546" w:rsidP="00156C73">
            <w:pPr>
              <w:pStyle w:val="TableParagraph"/>
              <w:spacing w:before="195"/>
              <w:ind w:left="652" w:right="644"/>
              <w:jc w:val="center"/>
            </w:pPr>
            <w:proofErr w:type="spellStart"/>
            <w:r w:rsidRPr="00920C24">
              <w:rPr>
                <w:color w:val="FF0000"/>
              </w:rPr>
              <w:t>ou</w:t>
            </w:r>
            <w:proofErr w:type="spellEnd"/>
          </w:p>
        </w:tc>
        <w:tc>
          <w:tcPr>
            <w:tcW w:w="2845" w:type="dxa"/>
          </w:tcPr>
          <w:p w14:paraId="6E3B3066" w14:textId="77777777" w:rsidR="00AE4546" w:rsidRDefault="00AE4546" w:rsidP="00156C73">
            <w:pPr>
              <w:pStyle w:val="TableParagraph"/>
              <w:spacing w:before="195"/>
              <w:ind w:right="575"/>
              <w:jc w:val="center"/>
            </w:pPr>
            <w:r>
              <w:t xml:space="preserve">           /u/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up</w:t>
            </w:r>
          </w:p>
        </w:tc>
        <w:tc>
          <w:tcPr>
            <w:tcW w:w="1974" w:type="dxa"/>
            <w:vMerge/>
          </w:tcPr>
          <w:p w14:paraId="6FBCBDD3" w14:textId="77777777" w:rsidR="00AE4546" w:rsidRDefault="00AE4546" w:rsidP="00156C73">
            <w:pPr>
              <w:pStyle w:val="TableParagraph"/>
              <w:spacing w:before="195"/>
              <w:ind w:right="575"/>
              <w:jc w:val="right"/>
            </w:pPr>
          </w:p>
        </w:tc>
      </w:tr>
      <w:tr w:rsidR="00AE4546" w14:paraId="57A6309A" w14:textId="77777777" w:rsidTr="00156C73">
        <w:trPr>
          <w:trHeight w:val="173"/>
        </w:trPr>
        <w:tc>
          <w:tcPr>
            <w:tcW w:w="2689" w:type="dxa"/>
          </w:tcPr>
          <w:p w14:paraId="2ECCF71A" w14:textId="128C53D0" w:rsidR="00AE4546" w:rsidRDefault="00AE4546" w:rsidP="00156C73">
            <w:pPr>
              <w:pStyle w:val="TableParagraph"/>
              <w:spacing w:before="196"/>
              <w:ind w:left="12"/>
              <w:jc w:val="center"/>
            </w:pPr>
            <w:proofErr w:type="spellStart"/>
            <w:r w:rsidRPr="00AE4546">
              <w:rPr>
                <w:color w:val="FF0000"/>
              </w:rPr>
              <w:t>oo</w:t>
            </w:r>
            <w:proofErr w:type="spellEnd"/>
          </w:p>
        </w:tc>
        <w:tc>
          <w:tcPr>
            <w:tcW w:w="2845" w:type="dxa"/>
          </w:tcPr>
          <w:p w14:paraId="08306622" w14:textId="77777777" w:rsidR="00AE4546" w:rsidRDefault="00AE4546" w:rsidP="00156C73">
            <w:pPr>
              <w:pStyle w:val="TableParagraph"/>
              <w:spacing w:before="196"/>
              <w:jc w:val="center"/>
            </w:pPr>
            <w:r>
              <w:t>/u/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up</w:t>
            </w:r>
          </w:p>
        </w:tc>
        <w:tc>
          <w:tcPr>
            <w:tcW w:w="1974" w:type="dxa"/>
            <w:vMerge/>
          </w:tcPr>
          <w:p w14:paraId="43CAD6FB" w14:textId="16C7456C" w:rsidR="00AE4546" w:rsidRDefault="00AE4546" w:rsidP="00156C73">
            <w:pPr>
              <w:pStyle w:val="TableParagraph"/>
              <w:spacing w:before="196"/>
              <w:ind w:left="659"/>
            </w:pPr>
          </w:p>
        </w:tc>
      </w:tr>
      <w:tr w:rsidR="00156C73" w14:paraId="3B095FD3" w14:textId="77777777" w:rsidTr="00156C73">
        <w:trPr>
          <w:trHeight w:val="137"/>
        </w:trPr>
        <w:tc>
          <w:tcPr>
            <w:tcW w:w="2689" w:type="dxa"/>
          </w:tcPr>
          <w:p w14:paraId="1DA3607C" w14:textId="5544D44A" w:rsidR="00156C73" w:rsidRDefault="00156C73" w:rsidP="00156C73">
            <w:pPr>
              <w:pStyle w:val="TableParagraph"/>
              <w:spacing w:before="194"/>
              <w:ind w:left="12"/>
              <w:jc w:val="center"/>
            </w:pPr>
            <w:r>
              <w:t>o</w:t>
            </w:r>
          </w:p>
        </w:tc>
        <w:tc>
          <w:tcPr>
            <w:tcW w:w="2845" w:type="dxa"/>
          </w:tcPr>
          <w:p w14:paraId="1FB9350A" w14:textId="77777777" w:rsidR="00156C73" w:rsidRDefault="00156C73" w:rsidP="00156C73">
            <w:pPr>
              <w:pStyle w:val="TableParagraph"/>
              <w:spacing w:before="194"/>
              <w:jc w:val="center"/>
            </w:pPr>
            <w:r>
              <w:t>/o/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hot</w:t>
            </w:r>
          </w:p>
        </w:tc>
        <w:tc>
          <w:tcPr>
            <w:tcW w:w="1974" w:type="dxa"/>
            <w:vMerge w:val="restart"/>
          </w:tcPr>
          <w:p w14:paraId="1F3478C2" w14:textId="77777777" w:rsidR="00156C73" w:rsidRDefault="00156C73" w:rsidP="00156C73">
            <w:pPr>
              <w:pStyle w:val="TableParagraph"/>
              <w:spacing w:before="194"/>
            </w:pPr>
            <w:r>
              <w:t xml:space="preserve">  9C a (hat vs what)</w:t>
            </w:r>
          </w:p>
        </w:tc>
      </w:tr>
      <w:tr w:rsidR="00156C73" w14:paraId="5601F6DE" w14:textId="77777777" w:rsidTr="00156C73">
        <w:trPr>
          <w:trHeight w:val="115"/>
        </w:trPr>
        <w:tc>
          <w:tcPr>
            <w:tcW w:w="2689" w:type="dxa"/>
          </w:tcPr>
          <w:p w14:paraId="71AE0814" w14:textId="361E4588" w:rsidR="00156C73" w:rsidRDefault="00156C73" w:rsidP="00156C73">
            <w:pPr>
              <w:pStyle w:val="TableParagraph"/>
              <w:spacing w:before="194"/>
              <w:ind w:left="652" w:right="643"/>
              <w:jc w:val="center"/>
            </w:pPr>
            <w:r>
              <w:t>a</w:t>
            </w:r>
          </w:p>
        </w:tc>
        <w:tc>
          <w:tcPr>
            <w:tcW w:w="2845" w:type="dxa"/>
          </w:tcPr>
          <w:p w14:paraId="3C78CCB8" w14:textId="77777777" w:rsidR="00156C73" w:rsidRDefault="00156C73" w:rsidP="00156C73">
            <w:pPr>
              <w:pStyle w:val="TableParagraph"/>
              <w:spacing w:before="194"/>
              <w:jc w:val="center"/>
            </w:pPr>
            <w:r>
              <w:t>/o/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hot</w:t>
            </w:r>
          </w:p>
        </w:tc>
        <w:tc>
          <w:tcPr>
            <w:tcW w:w="1974" w:type="dxa"/>
            <w:vMerge/>
          </w:tcPr>
          <w:p w14:paraId="01528697" w14:textId="77777777" w:rsidR="00156C73" w:rsidRDefault="00156C73" w:rsidP="00156C73">
            <w:pPr>
              <w:pStyle w:val="TableParagraph"/>
              <w:spacing w:before="194"/>
              <w:ind w:left="659"/>
            </w:pPr>
          </w:p>
        </w:tc>
      </w:tr>
      <w:tr w:rsidR="00156C73" w14:paraId="05FCFAE9" w14:textId="77777777" w:rsidTr="00156C73">
        <w:trPr>
          <w:trHeight w:val="506"/>
        </w:trPr>
        <w:tc>
          <w:tcPr>
            <w:tcW w:w="2689" w:type="dxa"/>
          </w:tcPr>
          <w:p w14:paraId="24687C57" w14:textId="27B938ED" w:rsidR="00156C73" w:rsidRDefault="00156C73" w:rsidP="00156C73">
            <w:pPr>
              <w:pStyle w:val="TableParagraph"/>
              <w:spacing w:before="127"/>
              <w:ind w:left="652" w:right="643"/>
              <w:jc w:val="center"/>
            </w:pPr>
            <w:r w:rsidRPr="00920C24">
              <w:rPr>
                <w:color w:val="FF0000"/>
              </w:rPr>
              <w:t>au</w:t>
            </w:r>
          </w:p>
        </w:tc>
        <w:tc>
          <w:tcPr>
            <w:tcW w:w="2845" w:type="dxa"/>
          </w:tcPr>
          <w:p w14:paraId="5776E4CE" w14:textId="77777777" w:rsidR="00156C73" w:rsidRDefault="00156C73" w:rsidP="00156C73">
            <w:pPr>
              <w:pStyle w:val="TableParagraph"/>
              <w:spacing w:before="127"/>
              <w:jc w:val="center"/>
            </w:pPr>
            <w:r>
              <w:t>/o/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hot</w:t>
            </w:r>
          </w:p>
        </w:tc>
        <w:tc>
          <w:tcPr>
            <w:tcW w:w="1974" w:type="dxa"/>
          </w:tcPr>
          <w:p w14:paraId="07348C74" w14:textId="77777777" w:rsidR="00156C73" w:rsidRDefault="00156C73" w:rsidP="00156C73">
            <w:pPr>
              <w:pStyle w:val="TableParagraph"/>
              <w:spacing w:before="127"/>
              <w:jc w:val="center"/>
            </w:pPr>
            <w:r>
              <w:t>Not taught</w:t>
            </w:r>
          </w:p>
        </w:tc>
      </w:tr>
      <w:tr w:rsidR="00156C73" w14:paraId="51B47472" w14:textId="77777777" w:rsidTr="00156C73">
        <w:trPr>
          <w:trHeight w:val="642"/>
        </w:trPr>
        <w:tc>
          <w:tcPr>
            <w:tcW w:w="2689" w:type="dxa"/>
          </w:tcPr>
          <w:p w14:paraId="55327C08" w14:textId="5301D17B" w:rsidR="00156C73" w:rsidRDefault="00156C73" w:rsidP="00156C73">
            <w:pPr>
              <w:pStyle w:val="TableParagraph"/>
              <w:spacing w:before="194"/>
              <w:ind w:left="12"/>
              <w:jc w:val="center"/>
            </w:pPr>
            <w:proofErr w:type="spellStart"/>
            <w:r w:rsidRPr="00920C24">
              <w:rPr>
                <w:color w:val="FF0000"/>
              </w:rPr>
              <w:t>tt</w:t>
            </w:r>
            <w:proofErr w:type="spellEnd"/>
            <w:r w:rsidRPr="00920C24">
              <w:rPr>
                <w:color w:val="FF0000"/>
              </w:rPr>
              <w:t>,</w:t>
            </w:r>
            <w:r w:rsidRPr="00920C24">
              <w:rPr>
                <w:color w:val="FF0000"/>
                <w:spacing w:val="-8"/>
              </w:rPr>
              <w:t xml:space="preserve"> </w:t>
            </w:r>
            <w:r w:rsidRPr="00920C24">
              <w:rPr>
                <w:color w:val="FF0000"/>
              </w:rPr>
              <w:t>bb,</w:t>
            </w:r>
            <w:r w:rsidRPr="00920C24">
              <w:rPr>
                <w:color w:val="FF0000"/>
                <w:spacing w:val="-7"/>
              </w:rPr>
              <w:t xml:space="preserve"> </w:t>
            </w:r>
            <w:r w:rsidRPr="00920C24">
              <w:rPr>
                <w:color w:val="FF0000"/>
              </w:rPr>
              <w:t>dd,</w:t>
            </w:r>
            <w:r w:rsidRPr="00920C24">
              <w:rPr>
                <w:color w:val="FF0000"/>
                <w:spacing w:val="-7"/>
              </w:rPr>
              <w:t xml:space="preserve"> </w:t>
            </w:r>
            <w:r w:rsidRPr="00920C24">
              <w:rPr>
                <w:color w:val="FF0000"/>
              </w:rPr>
              <w:t>pp</w:t>
            </w:r>
          </w:p>
        </w:tc>
        <w:tc>
          <w:tcPr>
            <w:tcW w:w="2845" w:type="dxa"/>
          </w:tcPr>
          <w:p w14:paraId="0CCD3260" w14:textId="77777777" w:rsidR="00156C73" w:rsidRDefault="00156C73" w:rsidP="00156C73">
            <w:pPr>
              <w:pStyle w:val="TableParagraph"/>
              <w:spacing w:before="194"/>
              <w:jc w:val="center"/>
            </w:pPr>
            <w:r>
              <w:rPr>
                <w:spacing w:val="-3"/>
              </w:rPr>
              <w:t xml:space="preserve">Medial </w:t>
            </w:r>
            <w:r>
              <w:rPr>
                <w:spacing w:val="-2"/>
              </w:rPr>
              <w:t>consonant</w:t>
            </w:r>
            <w:r>
              <w:rPr>
                <w:spacing w:val="-59"/>
              </w:rPr>
              <w:t xml:space="preserve">         </w:t>
            </w:r>
            <w:r>
              <w:t xml:space="preserve"> doubles</w:t>
            </w:r>
          </w:p>
        </w:tc>
        <w:tc>
          <w:tcPr>
            <w:tcW w:w="1974" w:type="dxa"/>
          </w:tcPr>
          <w:p w14:paraId="37123CD4" w14:textId="77777777" w:rsidR="00156C73" w:rsidRDefault="00156C73" w:rsidP="00156C73">
            <w:pPr>
              <w:pStyle w:val="TableParagraph"/>
              <w:spacing w:before="194"/>
            </w:pPr>
            <w:r>
              <w:t xml:space="preserve">       Not taught</w:t>
            </w:r>
          </w:p>
        </w:tc>
      </w:tr>
      <w:tr w:rsidR="00156C73" w14:paraId="0CE957BA" w14:textId="77777777" w:rsidTr="00156C73">
        <w:trPr>
          <w:trHeight w:val="640"/>
        </w:trPr>
        <w:tc>
          <w:tcPr>
            <w:tcW w:w="2689" w:type="dxa"/>
          </w:tcPr>
          <w:p w14:paraId="12E414AE" w14:textId="77777777" w:rsidR="00156C73" w:rsidRDefault="00156C73" w:rsidP="00156C73">
            <w:pPr>
              <w:pStyle w:val="TableParagraph"/>
              <w:spacing w:before="194"/>
              <w:ind w:left="12"/>
              <w:jc w:val="center"/>
            </w:pPr>
            <w:r w:rsidRPr="00920C24">
              <w:rPr>
                <w:color w:val="FF0000"/>
              </w:rPr>
              <w:t>le,</w:t>
            </w:r>
            <w:r w:rsidRPr="00920C24">
              <w:rPr>
                <w:color w:val="FF0000"/>
                <w:spacing w:val="-9"/>
              </w:rPr>
              <w:t xml:space="preserve"> </w:t>
            </w:r>
            <w:r w:rsidRPr="00920C24">
              <w:rPr>
                <w:color w:val="FF0000"/>
              </w:rPr>
              <w:t>il,</w:t>
            </w:r>
            <w:r w:rsidRPr="00920C24">
              <w:rPr>
                <w:color w:val="FF0000"/>
                <w:spacing w:val="-8"/>
              </w:rPr>
              <w:t xml:space="preserve"> </w:t>
            </w:r>
            <w:r w:rsidRPr="00920C24">
              <w:rPr>
                <w:color w:val="FF0000"/>
              </w:rPr>
              <w:t>al,</w:t>
            </w:r>
            <w:r w:rsidRPr="00920C24">
              <w:rPr>
                <w:color w:val="FF0000"/>
                <w:spacing w:val="-8"/>
              </w:rPr>
              <w:t xml:space="preserve"> </w:t>
            </w:r>
            <w:r w:rsidRPr="00920C24">
              <w:rPr>
                <w:color w:val="FF0000"/>
              </w:rPr>
              <w:t>el</w:t>
            </w:r>
          </w:p>
        </w:tc>
        <w:tc>
          <w:tcPr>
            <w:tcW w:w="2845" w:type="dxa"/>
          </w:tcPr>
          <w:p w14:paraId="52FA13D4" w14:textId="77777777" w:rsidR="00156C73" w:rsidRDefault="00156C73" w:rsidP="00156C73">
            <w:pPr>
              <w:pStyle w:val="TableParagraph"/>
              <w:spacing w:before="194"/>
              <w:jc w:val="center"/>
            </w:pPr>
            <w:r>
              <w:t>schwa in l -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influenced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words</w:t>
            </w:r>
          </w:p>
        </w:tc>
        <w:tc>
          <w:tcPr>
            <w:tcW w:w="1974" w:type="dxa"/>
          </w:tcPr>
          <w:p w14:paraId="5ED783D4" w14:textId="77777777" w:rsidR="00156C73" w:rsidRDefault="00156C73" w:rsidP="00156C73">
            <w:pPr>
              <w:pStyle w:val="TableParagraph"/>
              <w:spacing w:before="194"/>
            </w:pPr>
            <w:r>
              <w:t xml:space="preserve">      Not taught</w:t>
            </w:r>
          </w:p>
        </w:tc>
      </w:tr>
      <w:tr w:rsidR="00156C73" w14:paraId="64438625" w14:textId="77777777" w:rsidTr="00156C73">
        <w:trPr>
          <w:trHeight w:val="506"/>
        </w:trPr>
        <w:tc>
          <w:tcPr>
            <w:tcW w:w="2689" w:type="dxa"/>
          </w:tcPr>
          <w:p w14:paraId="6ED729C6" w14:textId="77777777" w:rsidR="00156C73" w:rsidRDefault="00156C73" w:rsidP="00156C73">
            <w:pPr>
              <w:pStyle w:val="TableParagraph"/>
              <w:spacing w:before="127"/>
              <w:ind w:right="643"/>
              <w:jc w:val="center"/>
            </w:pPr>
            <w:r>
              <w:t>n,</w:t>
            </w:r>
            <w:r>
              <w:rPr>
                <w:spacing w:val="-7"/>
              </w:rPr>
              <w:t xml:space="preserve"> </w:t>
            </w:r>
            <w:proofErr w:type="spellStart"/>
            <w:r w:rsidRPr="00920C24">
              <w:rPr>
                <w:color w:val="FF0000"/>
              </w:rPr>
              <w:t>kn</w:t>
            </w:r>
            <w:proofErr w:type="spellEnd"/>
            <w:r w:rsidRPr="00920C24">
              <w:rPr>
                <w:color w:val="FF0000"/>
              </w:rPr>
              <w:t>,</w:t>
            </w:r>
            <w:r w:rsidRPr="00920C24">
              <w:rPr>
                <w:color w:val="FF0000"/>
                <w:spacing w:val="-7"/>
              </w:rPr>
              <w:t xml:space="preserve"> </w:t>
            </w:r>
            <w:proofErr w:type="spellStart"/>
            <w:r w:rsidRPr="00920C24">
              <w:rPr>
                <w:color w:val="FF0000"/>
              </w:rPr>
              <w:t>gn</w:t>
            </w:r>
            <w:proofErr w:type="spellEnd"/>
            <w:r w:rsidRPr="00920C24">
              <w:rPr>
                <w:color w:val="FF0000"/>
              </w:rPr>
              <w:t>,</w:t>
            </w:r>
            <w:r w:rsidRPr="00920C24">
              <w:rPr>
                <w:color w:val="FF0000"/>
                <w:spacing w:val="-8"/>
              </w:rPr>
              <w:t xml:space="preserve"> </w:t>
            </w:r>
            <w:proofErr w:type="spellStart"/>
            <w:r w:rsidRPr="00920C24">
              <w:rPr>
                <w:color w:val="FF0000"/>
              </w:rPr>
              <w:t>mn</w:t>
            </w:r>
            <w:proofErr w:type="spellEnd"/>
          </w:p>
        </w:tc>
        <w:tc>
          <w:tcPr>
            <w:tcW w:w="2845" w:type="dxa"/>
          </w:tcPr>
          <w:p w14:paraId="4F6A7B67" w14:textId="2A306977" w:rsidR="00156C73" w:rsidRDefault="00156C73" w:rsidP="00156C73">
            <w:pPr>
              <w:pStyle w:val="TableParagraph"/>
              <w:spacing w:before="127"/>
              <w:jc w:val="center"/>
            </w:pPr>
            <w:r>
              <w:t>/n/</w:t>
            </w:r>
            <w:r w:rsidR="000825D4">
              <w:t xml:space="preserve"> - net</w:t>
            </w:r>
          </w:p>
        </w:tc>
        <w:tc>
          <w:tcPr>
            <w:tcW w:w="1974" w:type="dxa"/>
          </w:tcPr>
          <w:p w14:paraId="430CFC9A" w14:textId="77777777" w:rsidR="00156C73" w:rsidRDefault="00156C73" w:rsidP="00156C73">
            <w:pPr>
              <w:pStyle w:val="TableParagraph"/>
              <w:spacing w:before="127"/>
            </w:pPr>
            <w:r>
              <w:t xml:space="preserve">    1B (n) others </w:t>
            </w:r>
            <w:r>
              <w:br/>
              <w:t xml:space="preserve">     not taught</w:t>
            </w:r>
          </w:p>
        </w:tc>
      </w:tr>
      <w:tr w:rsidR="00156C73" w14:paraId="5CB56AAE" w14:textId="77777777" w:rsidTr="00156C73">
        <w:trPr>
          <w:trHeight w:val="642"/>
        </w:trPr>
        <w:tc>
          <w:tcPr>
            <w:tcW w:w="2689" w:type="dxa"/>
          </w:tcPr>
          <w:p w14:paraId="0D7E305B" w14:textId="77777777" w:rsidR="00156C73" w:rsidRDefault="00156C73" w:rsidP="00156C73">
            <w:pPr>
              <w:pStyle w:val="TableParagraph"/>
              <w:spacing w:before="194"/>
              <w:ind w:right="304"/>
              <w:jc w:val="center"/>
            </w:pPr>
            <w:r>
              <w:t>m,</w:t>
            </w:r>
            <w:r>
              <w:rPr>
                <w:spacing w:val="-7"/>
              </w:rPr>
              <w:t xml:space="preserve"> </w:t>
            </w:r>
            <w:r w:rsidRPr="00920C24">
              <w:rPr>
                <w:color w:val="FF0000"/>
              </w:rPr>
              <w:t>me,</w:t>
            </w:r>
            <w:r w:rsidRPr="00920C24">
              <w:rPr>
                <w:color w:val="FF0000"/>
                <w:spacing w:val="-7"/>
              </w:rPr>
              <w:t xml:space="preserve"> </w:t>
            </w:r>
            <w:r w:rsidRPr="00920C24">
              <w:rPr>
                <w:color w:val="FF0000"/>
              </w:rPr>
              <w:t>mb</w:t>
            </w:r>
          </w:p>
        </w:tc>
        <w:tc>
          <w:tcPr>
            <w:tcW w:w="2845" w:type="dxa"/>
          </w:tcPr>
          <w:p w14:paraId="3D11D0A6" w14:textId="7B972B4A" w:rsidR="00156C73" w:rsidRDefault="00156C73" w:rsidP="00156C73">
            <w:pPr>
              <w:pStyle w:val="TableParagraph"/>
              <w:spacing w:before="67"/>
              <w:ind w:right="150"/>
              <w:jc w:val="center"/>
            </w:pPr>
            <w:r>
              <w:t>/m/</w:t>
            </w:r>
            <w:r w:rsidR="000825D4">
              <w:t xml:space="preserve"> - map</w:t>
            </w:r>
          </w:p>
        </w:tc>
        <w:tc>
          <w:tcPr>
            <w:tcW w:w="1974" w:type="dxa"/>
          </w:tcPr>
          <w:p w14:paraId="6F7E55FB" w14:textId="77777777" w:rsidR="00156C73" w:rsidRDefault="00156C73" w:rsidP="00156C73">
            <w:pPr>
              <w:pStyle w:val="TableParagraph"/>
              <w:spacing w:before="67"/>
              <w:ind w:left="172" w:right="150"/>
              <w:jc w:val="center"/>
              <w:rPr>
                <w:spacing w:val="-3"/>
              </w:rPr>
            </w:pPr>
            <w:r>
              <w:t xml:space="preserve">1B (m) others </w:t>
            </w:r>
            <w:r>
              <w:br/>
              <w:t>not taught</w:t>
            </w:r>
          </w:p>
        </w:tc>
      </w:tr>
    </w:tbl>
    <w:p w14:paraId="37E60EBE" w14:textId="3888FE4F" w:rsidR="004F1A37" w:rsidRDefault="00364B9B" w:rsidP="0023290B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0DC9C" wp14:editId="3AE44B52">
                <wp:simplePos x="0" y="0"/>
                <wp:positionH relativeFrom="column">
                  <wp:posOffset>4425849</wp:posOffset>
                </wp:positionH>
                <wp:positionV relativeFrom="paragraph">
                  <wp:posOffset>478389</wp:posOffset>
                </wp:positionV>
                <wp:extent cx="416560" cy="513080"/>
                <wp:effectExtent l="0" t="0" r="254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13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86DD4" w14:textId="6469576C" w:rsidR="00364B9B" w:rsidRPr="004F5649" w:rsidRDefault="00364B9B" w:rsidP="00364B9B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B6640" wp14:editId="4AEE719A">
                                  <wp:extent cx="86360" cy="112395"/>
                                  <wp:effectExtent l="0" t="0" r="2540" b="190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0DC9C" id="Oval 16" o:spid="_x0000_s1030" style="position:absolute;margin-left:348.5pt;margin-top:37.65pt;width:32.8pt;height:4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" fillcolor="#00b0f0" stroked="f" strokeweight="2pt">
                <v:textbox>
                  <w:txbxContent>
                    <w:p w14:paraId="3BA86DD4" w14:textId="6469576C" w:rsidR="00364B9B" w:rsidRPr="004F5649" w:rsidRDefault="00364B9B" w:rsidP="00364B9B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DB6640" wp14:editId="4AEE719A">
                            <wp:extent cx="86360" cy="112395"/>
                            <wp:effectExtent l="0" t="0" r="2540" b="190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112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C3D0A" wp14:editId="2851CBDB">
                <wp:simplePos x="0" y="0"/>
                <wp:positionH relativeFrom="column">
                  <wp:posOffset>-597401</wp:posOffset>
                </wp:positionH>
                <wp:positionV relativeFrom="paragraph">
                  <wp:posOffset>196850</wp:posOffset>
                </wp:positionV>
                <wp:extent cx="416560" cy="513080"/>
                <wp:effectExtent l="0" t="0" r="254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13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35052" w14:textId="6FF974D9" w:rsidR="00364B9B" w:rsidRPr="004F5649" w:rsidRDefault="00364B9B" w:rsidP="00364B9B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4940E" wp14:editId="6CFFF1C8">
                                  <wp:extent cx="86360" cy="112395"/>
                                  <wp:effectExtent l="0" t="0" r="254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C3D0A" id="Oval 15" o:spid="_x0000_s1031" style="position:absolute;margin-left:-47.05pt;margin-top:15.5pt;width:32.8pt;height:4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" fillcolor="#00b0f0" stroked="f" strokeweight="2pt">
                <v:textbox>
                  <w:txbxContent>
                    <w:p w14:paraId="54E35052" w14:textId="6FF974D9" w:rsidR="00364B9B" w:rsidRPr="004F5649" w:rsidRDefault="00364B9B" w:rsidP="00364B9B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04940E" wp14:editId="6CFFF1C8">
                            <wp:extent cx="86360" cy="112395"/>
                            <wp:effectExtent l="0" t="0" r="254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112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4F1A37">
      <w:pgSz w:w="16840" w:h="11910" w:orient="landscape"/>
      <w:pgMar w:top="1100" w:right="340" w:bottom="1080" w:left="1300" w:header="727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1690" w14:textId="77777777" w:rsidR="007645AE" w:rsidRDefault="007645AE">
      <w:r>
        <w:separator/>
      </w:r>
    </w:p>
  </w:endnote>
  <w:endnote w:type="continuationSeparator" w:id="0">
    <w:p w14:paraId="4327615F" w14:textId="77777777" w:rsidR="007645AE" w:rsidRDefault="007645AE">
      <w:r>
        <w:continuationSeparator/>
      </w:r>
    </w:p>
  </w:endnote>
  <w:endnote w:type="continuationNotice" w:id="1">
    <w:p w14:paraId="261945B8" w14:textId="77777777" w:rsidR="007645AE" w:rsidRDefault="00764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BT">
    <w:panose1 w:val="020F07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E1D8" w14:textId="67CF57EC" w:rsidR="00097751" w:rsidRDefault="007E2FA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1E83C6B7" wp14:editId="186CF75E">
              <wp:simplePos x="0" y="0"/>
              <wp:positionH relativeFrom="page">
                <wp:posOffset>9529445</wp:posOffset>
              </wp:positionH>
              <wp:positionV relativeFrom="page">
                <wp:posOffset>6852920</wp:posOffset>
              </wp:positionV>
              <wp:extent cx="299720" cy="167005"/>
              <wp:effectExtent l="0" t="0" r="0" b="0"/>
              <wp:wrapNone/>
              <wp:docPr id="2" name="docshape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E4994" w14:textId="77777777" w:rsidR="00097751" w:rsidRDefault="007E2FA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C6F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3C6B7" id="_x0000_t202" coordsize="21600,21600" o:spt="202" path="m,l,21600r21600,l21600,xe">
              <v:stroke joinstyle="miter"/>
              <v:path gradientshapeok="t" o:connecttype="rect"/>
            </v:shapetype>
            <v:shape id="docshape154" o:spid="_x0000_s1032" type="#_x0000_t202" style="position:absolute;margin-left:750.35pt;margin-top:539.6pt;width:23.6pt;height:13.1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" filled="f" stroked="f">
              <v:textbox inset="0,0,0,0">
                <w:txbxContent>
                  <w:p w14:paraId="7CDE4994" w14:textId="77777777" w:rsidR="00097751" w:rsidRDefault="007E2FA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6C6F7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1D7E" w14:textId="77777777" w:rsidR="007645AE" w:rsidRDefault="007645AE">
      <w:r>
        <w:separator/>
      </w:r>
    </w:p>
  </w:footnote>
  <w:footnote w:type="continuationSeparator" w:id="0">
    <w:p w14:paraId="68FB502E" w14:textId="77777777" w:rsidR="007645AE" w:rsidRDefault="007645AE">
      <w:r>
        <w:continuationSeparator/>
      </w:r>
    </w:p>
  </w:footnote>
  <w:footnote w:type="continuationNotice" w:id="1">
    <w:p w14:paraId="0AFFD991" w14:textId="77777777" w:rsidR="007645AE" w:rsidRDefault="00764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8C58" w14:textId="275A8394" w:rsidR="00097751" w:rsidRDefault="00097751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F08"/>
    <w:multiLevelType w:val="hybridMultilevel"/>
    <w:tmpl w:val="60449664"/>
    <w:lvl w:ilvl="0" w:tplc="FED0251C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b/>
        <w:bCs/>
        <w:i w:val="0"/>
        <w:iCs w:val="0"/>
        <w:color w:val="041E42"/>
        <w:spacing w:val="-1"/>
        <w:w w:val="99"/>
        <w:sz w:val="20"/>
        <w:szCs w:val="20"/>
        <w:lang w:val="en-AU" w:eastAsia="en-US" w:bidi="ar-SA"/>
      </w:rPr>
    </w:lvl>
    <w:lvl w:ilvl="1" w:tplc="265C0C9A">
      <w:numFmt w:val="bullet"/>
      <w:lvlText w:val="•"/>
      <w:lvlJc w:val="left"/>
      <w:pPr>
        <w:ind w:left="1522" w:hanging="428"/>
      </w:pPr>
      <w:rPr>
        <w:rFonts w:hint="default"/>
        <w:lang w:val="en-AU" w:eastAsia="en-US" w:bidi="ar-SA"/>
      </w:rPr>
    </w:lvl>
    <w:lvl w:ilvl="2" w:tplc="D0167A1C">
      <w:numFmt w:val="bullet"/>
      <w:lvlText w:val="•"/>
      <w:lvlJc w:val="left"/>
      <w:pPr>
        <w:ind w:left="2485" w:hanging="428"/>
      </w:pPr>
      <w:rPr>
        <w:rFonts w:hint="default"/>
        <w:lang w:val="en-AU" w:eastAsia="en-US" w:bidi="ar-SA"/>
      </w:rPr>
    </w:lvl>
    <w:lvl w:ilvl="3" w:tplc="15BAF26C">
      <w:numFmt w:val="bullet"/>
      <w:lvlText w:val="•"/>
      <w:lvlJc w:val="left"/>
      <w:pPr>
        <w:ind w:left="3447" w:hanging="428"/>
      </w:pPr>
      <w:rPr>
        <w:rFonts w:hint="default"/>
        <w:lang w:val="en-AU" w:eastAsia="en-US" w:bidi="ar-SA"/>
      </w:rPr>
    </w:lvl>
    <w:lvl w:ilvl="4" w:tplc="9D64A0AC">
      <w:numFmt w:val="bullet"/>
      <w:lvlText w:val="•"/>
      <w:lvlJc w:val="left"/>
      <w:pPr>
        <w:ind w:left="4410" w:hanging="428"/>
      </w:pPr>
      <w:rPr>
        <w:rFonts w:hint="default"/>
        <w:lang w:val="en-AU" w:eastAsia="en-US" w:bidi="ar-SA"/>
      </w:rPr>
    </w:lvl>
    <w:lvl w:ilvl="5" w:tplc="62E21664">
      <w:numFmt w:val="bullet"/>
      <w:lvlText w:val="•"/>
      <w:lvlJc w:val="left"/>
      <w:pPr>
        <w:ind w:left="5373" w:hanging="428"/>
      </w:pPr>
      <w:rPr>
        <w:rFonts w:hint="default"/>
        <w:lang w:val="en-AU" w:eastAsia="en-US" w:bidi="ar-SA"/>
      </w:rPr>
    </w:lvl>
    <w:lvl w:ilvl="6" w:tplc="74925E28">
      <w:numFmt w:val="bullet"/>
      <w:lvlText w:val="•"/>
      <w:lvlJc w:val="left"/>
      <w:pPr>
        <w:ind w:left="6335" w:hanging="428"/>
      </w:pPr>
      <w:rPr>
        <w:rFonts w:hint="default"/>
        <w:lang w:val="en-AU" w:eastAsia="en-US" w:bidi="ar-SA"/>
      </w:rPr>
    </w:lvl>
    <w:lvl w:ilvl="7" w:tplc="8648E57A">
      <w:numFmt w:val="bullet"/>
      <w:lvlText w:val="•"/>
      <w:lvlJc w:val="left"/>
      <w:pPr>
        <w:ind w:left="7298" w:hanging="428"/>
      </w:pPr>
      <w:rPr>
        <w:rFonts w:hint="default"/>
        <w:lang w:val="en-AU" w:eastAsia="en-US" w:bidi="ar-SA"/>
      </w:rPr>
    </w:lvl>
    <w:lvl w:ilvl="8" w:tplc="3E18939A">
      <w:numFmt w:val="bullet"/>
      <w:lvlText w:val="•"/>
      <w:lvlJc w:val="left"/>
      <w:pPr>
        <w:ind w:left="8261" w:hanging="428"/>
      </w:pPr>
      <w:rPr>
        <w:rFonts w:hint="default"/>
        <w:lang w:val="en-AU" w:eastAsia="en-US" w:bidi="ar-SA"/>
      </w:rPr>
    </w:lvl>
  </w:abstractNum>
  <w:abstractNum w:abstractNumId="1" w15:restartNumberingAfterBreak="0">
    <w:nsid w:val="05A94379"/>
    <w:multiLevelType w:val="hybridMultilevel"/>
    <w:tmpl w:val="86F875CE"/>
    <w:lvl w:ilvl="0" w:tplc="E55487DA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77E16AC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3FF60FA6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D2E41A4E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9D207664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3606F006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DF22DC7E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86644AF2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818C4B36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2" w15:restartNumberingAfterBreak="0">
    <w:nsid w:val="06924DB8"/>
    <w:multiLevelType w:val="hybridMultilevel"/>
    <w:tmpl w:val="9B0EDD32"/>
    <w:lvl w:ilvl="0" w:tplc="6E8C934C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9C063D0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903EFF2A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8132F2B6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DCA8CA8E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49047896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90326ACE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FB5C7E52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AF4A30A2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3" w15:restartNumberingAfterBreak="0">
    <w:nsid w:val="0EDF2F37"/>
    <w:multiLevelType w:val="hybridMultilevel"/>
    <w:tmpl w:val="1C7868BC"/>
    <w:lvl w:ilvl="0" w:tplc="8E165E34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714FD82">
      <w:numFmt w:val="bullet"/>
      <w:lvlText w:val="•"/>
      <w:lvlJc w:val="left"/>
      <w:pPr>
        <w:ind w:left="953" w:hanging="425"/>
      </w:pPr>
      <w:rPr>
        <w:rFonts w:hint="default"/>
        <w:lang w:val="en-AU" w:eastAsia="en-US" w:bidi="ar-SA"/>
      </w:rPr>
    </w:lvl>
    <w:lvl w:ilvl="2" w:tplc="07E088BC">
      <w:numFmt w:val="bullet"/>
      <w:lvlText w:val="•"/>
      <w:lvlJc w:val="left"/>
      <w:pPr>
        <w:ind w:left="1347" w:hanging="425"/>
      </w:pPr>
      <w:rPr>
        <w:rFonts w:hint="default"/>
        <w:lang w:val="en-AU" w:eastAsia="en-US" w:bidi="ar-SA"/>
      </w:rPr>
    </w:lvl>
    <w:lvl w:ilvl="3" w:tplc="3C6A0BC6">
      <w:numFmt w:val="bullet"/>
      <w:lvlText w:val="•"/>
      <w:lvlJc w:val="left"/>
      <w:pPr>
        <w:ind w:left="1741" w:hanging="425"/>
      </w:pPr>
      <w:rPr>
        <w:rFonts w:hint="default"/>
        <w:lang w:val="en-AU" w:eastAsia="en-US" w:bidi="ar-SA"/>
      </w:rPr>
    </w:lvl>
    <w:lvl w:ilvl="4" w:tplc="154A02E8">
      <w:numFmt w:val="bullet"/>
      <w:lvlText w:val="•"/>
      <w:lvlJc w:val="left"/>
      <w:pPr>
        <w:ind w:left="2135" w:hanging="425"/>
      </w:pPr>
      <w:rPr>
        <w:rFonts w:hint="default"/>
        <w:lang w:val="en-AU" w:eastAsia="en-US" w:bidi="ar-SA"/>
      </w:rPr>
    </w:lvl>
    <w:lvl w:ilvl="5" w:tplc="F4666C98">
      <w:numFmt w:val="bullet"/>
      <w:lvlText w:val="•"/>
      <w:lvlJc w:val="left"/>
      <w:pPr>
        <w:ind w:left="2529" w:hanging="425"/>
      </w:pPr>
      <w:rPr>
        <w:rFonts w:hint="default"/>
        <w:lang w:val="en-AU" w:eastAsia="en-US" w:bidi="ar-SA"/>
      </w:rPr>
    </w:lvl>
    <w:lvl w:ilvl="6" w:tplc="752C853C">
      <w:numFmt w:val="bullet"/>
      <w:lvlText w:val="•"/>
      <w:lvlJc w:val="left"/>
      <w:pPr>
        <w:ind w:left="2922" w:hanging="425"/>
      </w:pPr>
      <w:rPr>
        <w:rFonts w:hint="default"/>
        <w:lang w:val="en-AU" w:eastAsia="en-US" w:bidi="ar-SA"/>
      </w:rPr>
    </w:lvl>
    <w:lvl w:ilvl="7" w:tplc="AEAC9FDE">
      <w:numFmt w:val="bullet"/>
      <w:lvlText w:val="•"/>
      <w:lvlJc w:val="left"/>
      <w:pPr>
        <w:ind w:left="3316" w:hanging="425"/>
      </w:pPr>
      <w:rPr>
        <w:rFonts w:hint="default"/>
        <w:lang w:val="en-AU" w:eastAsia="en-US" w:bidi="ar-SA"/>
      </w:rPr>
    </w:lvl>
    <w:lvl w:ilvl="8" w:tplc="8B0A837E">
      <w:numFmt w:val="bullet"/>
      <w:lvlText w:val="•"/>
      <w:lvlJc w:val="left"/>
      <w:pPr>
        <w:ind w:left="3710" w:hanging="425"/>
      </w:pPr>
      <w:rPr>
        <w:rFonts w:hint="default"/>
        <w:lang w:val="en-AU" w:eastAsia="en-US" w:bidi="ar-SA"/>
      </w:rPr>
    </w:lvl>
  </w:abstractNum>
  <w:abstractNum w:abstractNumId="4" w15:restartNumberingAfterBreak="0">
    <w:nsid w:val="101B0A91"/>
    <w:multiLevelType w:val="hybridMultilevel"/>
    <w:tmpl w:val="22604522"/>
    <w:lvl w:ilvl="0" w:tplc="8DA69CA6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F754E804">
      <w:start w:val="1"/>
      <w:numFmt w:val="lowerLetter"/>
      <w:lvlText w:val="%2."/>
      <w:lvlJc w:val="left"/>
      <w:pPr>
        <w:ind w:left="1134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 w:tplc="5EAC45A6">
      <w:numFmt w:val="bullet"/>
      <w:lvlText w:val="•"/>
      <w:lvlJc w:val="left"/>
      <w:pPr>
        <w:ind w:left="2145" w:hanging="569"/>
      </w:pPr>
      <w:rPr>
        <w:rFonts w:hint="default"/>
        <w:lang w:val="en-AU" w:eastAsia="en-US" w:bidi="ar-SA"/>
      </w:rPr>
    </w:lvl>
    <w:lvl w:ilvl="3" w:tplc="7AF2162A">
      <w:numFmt w:val="bullet"/>
      <w:lvlText w:val="•"/>
      <w:lvlJc w:val="left"/>
      <w:pPr>
        <w:ind w:left="3150" w:hanging="569"/>
      </w:pPr>
      <w:rPr>
        <w:rFonts w:hint="default"/>
        <w:lang w:val="en-AU" w:eastAsia="en-US" w:bidi="ar-SA"/>
      </w:rPr>
    </w:lvl>
    <w:lvl w:ilvl="4" w:tplc="CC36ED14">
      <w:numFmt w:val="bullet"/>
      <w:lvlText w:val="•"/>
      <w:lvlJc w:val="left"/>
      <w:pPr>
        <w:ind w:left="4155" w:hanging="569"/>
      </w:pPr>
      <w:rPr>
        <w:rFonts w:hint="default"/>
        <w:lang w:val="en-AU" w:eastAsia="en-US" w:bidi="ar-SA"/>
      </w:rPr>
    </w:lvl>
    <w:lvl w:ilvl="5" w:tplc="E16A4284">
      <w:numFmt w:val="bullet"/>
      <w:lvlText w:val="•"/>
      <w:lvlJc w:val="left"/>
      <w:pPr>
        <w:ind w:left="5160" w:hanging="569"/>
      </w:pPr>
      <w:rPr>
        <w:rFonts w:hint="default"/>
        <w:lang w:val="en-AU" w:eastAsia="en-US" w:bidi="ar-SA"/>
      </w:rPr>
    </w:lvl>
    <w:lvl w:ilvl="6" w:tplc="4CCCA40A">
      <w:numFmt w:val="bullet"/>
      <w:lvlText w:val="•"/>
      <w:lvlJc w:val="left"/>
      <w:pPr>
        <w:ind w:left="6165" w:hanging="569"/>
      </w:pPr>
      <w:rPr>
        <w:rFonts w:hint="default"/>
        <w:lang w:val="en-AU" w:eastAsia="en-US" w:bidi="ar-SA"/>
      </w:rPr>
    </w:lvl>
    <w:lvl w:ilvl="7" w:tplc="ADE6019E">
      <w:numFmt w:val="bullet"/>
      <w:lvlText w:val="•"/>
      <w:lvlJc w:val="left"/>
      <w:pPr>
        <w:ind w:left="7170" w:hanging="569"/>
      </w:pPr>
      <w:rPr>
        <w:rFonts w:hint="default"/>
        <w:lang w:val="en-AU" w:eastAsia="en-US" w:bidi="ar-SA"/>
      </w:rPr>
    </w:lvl>
    <w:lvl w:ilvl="8" w:tplc="6F5C7860">
      <w:numFmt w:val="bullet"/>
      <w:lvlText w:val="•"/>
      <w:lvlJc w:val="left"/>
      <w:pPr>
        <w:ind w:left="8176" w:hanging="569"/>
      </w:pPr>
      <w:rPr>
        <w:rFonts w:hint="default"/>
        <w:lang w:val="en-AU" w:eastAsia="en-US" w:bidi="ar-SA"/>
      </w:rPr>
    </w:lvl>
  </w:abstractNum>
  <w:abstractNum w:abstractNumId="5" w15:restartNumberingAfterBreak="0">
    <w:nsid w:val="12C254F7"/>
    <w:multiLevelType w:val="hybridMultilevel"/>
    <w:tmpl w:val="AA6A56C4"/>
    <w:lvl w:ilvl="0" w:tplc="F58A547A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2E23C9A">
      <w:numFmt w:val="bullet"/>
      <w:lvlText w:val="•"/>
      <w:lvlJc w:val="left"/>
      <w:pPr>
        <w:ind w:left="1121" w:hanging="425"/>
      </w:pPr>
      <w:rPr>
        <w:rFonts w:hint="default"/>
        <w:lang w:val="en-AU" w:eastAsia="en-US" w:bidi="ar-SA"/>
      </w:rPr>
    </w:lvl>
    <w:lvl w:ilvl="2" w:tplc="399C5DE8">
      <w:numFmt w:val="bullet"/>
      <w:lvlText w:val="•"/>
      <w:lvlJc w:val="left"/>
      <w:pPr>
        <w:ind w:left="1683" w:hanging="425"/>
      </w:pPr>
      <w:rPr>
        <w:rFonts w:hint="default"/>
        <w:lang w:val="en-AU" w:eastAsia="en-US" w:bidi="ar-SA"/>
      </w:rPr>
    </w:lvl>
    <w:lvl w:ilvl="3" w:tplc="214CD726">
      <w:numFmt w:val="bullet"/>
      <w:lvlText w:val="•"/>
      <w:lvlJc w:val="left"/>
      <w:pPr>
        <w:ind w:left="2245" w:hanging="425"/>
      </w:pPr>
      <w:rPr>
        <w:rFonts w:hint="default"/>
        <w:lang w:val="en-AU" w:eastAsia="en-US" w:bidi="ar-SA"/>
      </w:rPr>
    </w:lvl>
    <w:lvl w:ilvl="4" w:tplc="73F29BF6">
      <w:numFmt w:val="bullet"/>
      <w:lvlText w:val="•"/>
      <w:lvlJc w:val="left"/>
      <w:pPr>
        <w:ind w:left="2807" w:hanging="425"/>
      </w:pPr>
      <w:rPr>
        <w:rFonts w:hint="default"/>
        <w:lang w:val="en-AU" w:eastAsia="en-US" w:bidi="ar-SA"/>
      </w:rPr>
    </w:lvl>
    <w:lvl w:ilvl="5" w:tplc="CD2CC5BC">
      <w:numFmt w:val="bullet"/>
      <w:lvlText w:val="•"/>
      <w:lvlJc w:val="left"/>
      <w:pPr>
        <w:ind w:left="3369" w:hanging="425"/>
      </w:pPr>
      <w:rPr>
        <w:rFonts w:hint="default"/>
        <w:lang w:val="en-AU" w:eastAsia="en-US" w:bidi="ar-SA"/>
      </w:rPr>
    </w:lvl>
    <w:lvl w:ilvl="6" w:tplc="6612171A">
      <w:numFmt w:val="bullet"/>
      <w:lvlText w:val="•"/>
      <w:lvlJc w:val="left"/>
      <w:pPr>
        <w:ind w:left="3930" w:hanging="425"/>
      </w:pPr>
      <w:rPr>
        <w:rFonts w:hint="default"/>
        <w:lang w:val="en-AU" w:eastAsia="en-US" w:bidi="ar-SA"/>
      </w:rPr>
    </w:lvl>
    <w:lvl w:ilvl="7" w:tplc="B7A0EF5E">
      <w:numFmt w:val="bullet"/>
      <w:lvlText w:val="•"/>
      <w:lvlJc w:val="left"/>
      <w:pPr>
        <w:ind w:left="4492" w:hanging="425"/>
      </w:pPr>
      <w:rPr>
        <w:rFonts w:hint="default"/>
        <w:lang w:val="en-AU" w:eastAsia="en-US" w:bidi="ar-SA"/>
      </w:rPr>
    </w:lvl>
    <w:lvl w:ilvl="8" w:tplc="8BB897DA">
      <w:numFmt w:val="bullet"/>
      <w:lvlText w:val="•"/>
      <w:lvlJc w:val="left"/>
      <w:pPr>
        <w:ind w:left="5054" w:hanging="425"/>
      </w:pPr>
      <w:rPr>
        <w:rFonts w:hint="default"/>
        <w:lang w:val="en-AU" w:eastAsia="en-US" w:bidi="ar-SA"/>
      </w:rPr>
    </w:lvl>
  </w:abstractNum>
  <w:abstractNum w:abstractNumId="6" w15:restartNumberingAfterBreak="0">
    <w:nsid w:val="1AA2629E"/>
    <w:multiLevelType w:val="hybridMultilevel"/>
    <w:tmpl w:val="2C562F2A"/>
    <w:lvl w:ilvl="0" w:tplc="D5DE434A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F2A1FCC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611E3868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35E0282E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EA569178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3C2A8D7E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93026116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EF66A536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84F29C3A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7" w15:restartNumberingAfterBreak="0">
    <w:nsid w:val="1B4F6B35"/>
    <w:multiLevelType w:val="hybridMultilevel"/>
    <w:tmpl w:val="324E59DA"/>
    <w:lvl w:ilvl="0" w:tplc="75EA151C">
      <w:numFmt w:val="bullet"/>
      <w:lvlText w:val=""/>
      <w:lvlJc w:val="left"/>
      <w:pPr>
        <w:ind w:left="539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0F43C7A">
      <w:numFmt w:val="bullet"/>
      <w:lvlText w:val="•"/>
      <w:lvlJc w:val="left"/>
      <w:pPr>
        <w:ind w:left="980" w:hanging="428"/>
      </w:pPr>
      <w:rPr>
        <w:rFonts w:hint="default"/>
        <w:lang w:val="en-AU" w:eastAsia="en-US" w:bidi="ar-SA"/>
      </w:rPr>
    </w:lvl>
    <w:lvl w:ilvl="2" w:tplc="7940F542">
      <w:numFmt w:val="bullet"/>
      <w:lvlText w:val="•"/>
      <w:lvlJc w:val="left"/>
      <w:pPr>
        <w:ind w:left="1421" w:hanging="428"/>
      </w:pPr>
      <w:rPr>
        <w:rFonts w:hint="default"/>
        <w:lang w:val="en-AU" w:eastAsia="en-US" w:bidi="ar-SA"/>
      </w:rPr>
    </w:lvl>
    <w:lvl w:ilvl="3" w:tplc="6602BE38">
      <w:numFmt w:val="bullet"/>
      <w:lvlText w:val="•"/>
      <w:lvlJc w:val="left"/>
      <w:pPr>
        <w:ind w:left="1862" w:hanging="428"/>
      </w:pPr>
      <w:rPr>
        <w:rFonts w:hint="default"/>
        <w:lang w:val="en-AU" w:eastAsia="en-US" w:bidi="ar-SA"/>
      </w:rPr>
    </w:lvl>
    <w:lvl w:ilvl="4" w:tplc="0F5A2C54">
      <w:numFmt w:val="bullet"/>
      <w:lvlText w:val="•"/>
      <w:lvlJc w:val="left"/>
      <w:pPr>
        <w:ind w:left="2303" w:hanging="428"/>
      </w:pPr>
      <w:rPr>
        <w:rFonts w:hint="default"/>
        <w:lang w:val="en-AU" w:eastAsia="en-US" w:bidi="ar-SA"/>
      </w:rPr>
    </w:lvl>
    <w:lvl w:ilvl="5" w:tplc="0AB2CD34">
      <w:numFmt w:val="bullet"/>
      <w:lvlText w:val="•"/>
      <w:lvlJc w:val="left"/>
      <w:pPr>
        <w:ind w:left="2744" w:hanging="428"/>
      </w:pPr>
      <w:rPr>
        <w:rFonts w:hint="default"/>
        <w:lang w:val="en-AU" w:eastAsia="en-US" w:bidi="ar-SA"/>
      </w:rPr>
    </w:lvl>
    <w:lvl w:ilvl="6" w:tplc="BE427830">
      <w:numFmt w:val="bullet"/>
      <w:lvlText w:val="•"/>
      <w:lvlJc w:val="left"/>
      <w:pPr>
        <w:ind w:left="3185" w:hanging="428"/>
      </w:pPr>
      <w:rPr>
        <w:rFonts w:hint="default"/>
        <w:lang w:val="en-AU" w:eastAsia="en-US" w:bidi="ar-SA"/>
      </w:rPr>
    </w:lvl>
    <w:lvl w:ilvl="7" w:tplc="4CEC4A72">
      <w:numFmt w:val="bullet"/>
      <w:lvlText w:val="•"/>
      <w:lvlJc w:val="left"/>
      <w:pPr>
        <w:ind w:left="3626" w:hanging="428"/>
      </w:pPr>
      <w:rPr>
        <w:rFonts w:hint="default"/>
        <w:lang w:val="en-AU" w:eastAsia="en-US" w:bidi="ar-SA"/>
      </w:rPr>
    </w:lvl>
    <w:lvl w:ilvl="8" w:tplc="72FCC824">
      <w:numFmt w:val="bullet"/>
      <w:lvlText w:val="•"/>
      <w:lvlJc w:val="left"/>
      <w:pPr>
        <w:ind w:left="4067" w:hanging="428"/>
      </w:pPr>
      <w:rPr>
        <w:rFonts w:hint="default"/>
        <w:lang w:val="en-AU" w:eastAsia="en-US" w:bidi="ar-SA"/>
      </w:rPr>
    </w:lvl>
  </w:abstractNum>
  <w:abstractNum w:abstractNumId="8" w15:restartNumberingAfterBreak="0">
    <w:nsid w:val="21242D1A"/>
    <w:multiLevelType w:val="hybridMultilevel"/>
    <w:tmpl w:val="FE9683A8"/>
    <w:lvl w:ilvl="0" w:tplc="30849016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7545FA6">
      <w:numFmt w:val="bullet"/>
      <w:lvlText w:val="•"/>
      <w:lvlJc w:val="left"/>
      <w:pPr>
        <w:ind w:left="953" w:hanging="425"/>
      </w:pPr>
      <w:rPr>
        <w:rFonts w:hint="default"/>
        <w:lang w:val="en-AU" w:eastAsia="en-US" w:bidi="ar-SA"/>
      </w:rPr>
    </w:lvl>
    <w:lvl w:ilvl="2" w:tplc="D2F206C8">
      <w:numFmt w:val="bullet"/>
      <w:lvlText w:val="•"/>
      <w:lvlJc w:val="left"/>
      <w:pPr>
        <w:ind w:left="1347" w:hanging="425"/>
      </w:pPr>
      <w:rPr>
        <w:rFonts w:hint="default"/>
        <w:lang w:val="en-AU" w:eastAsia="en-US" w:bidi="ar-SA"/>
      </w:rPr>
    </w:lvl>
    <w:lvl w:ilvl="3" w:tplc="68AE4064">
      <w:numFmt w:val="bullet"/>
      <w:lvlText w:val="•"/>
      <w:lvlJc w:val="left"/>
      <w:pPr>
        <w:ind w:left="1741" w:hanging="425"/>
      </w:pPr>
      <w:rPr>
        <w:rFonts w:hint="default"/>
        <w:lang w:val="en-AU" w:eastAsia="en-US" w:bidi="ar-SA"/>
      </w:rPr>
    </w:lvl>
    <w:lvl w:ilvl="4" w:tplc="93CA4D16">
      <w:numFmt w:val="bullet"/>
      <w:lvlText w:val="•"/>
      <w:lvlJc w:val="left"/>
      <w:pPr>
        <w:ind w:left="2135" w:hanging="425"/>
      </w:pPr>
      <w:rPr>
        <w:rFonts w:hint="default"/>
        <w:lang w:val="en-AU" w:eastAsia="en-US" w:bidi="ar-SA"/>
      </w:rPr>
    </w:lvl>
    <w:lvl w:ilvl="5" w:tplc="B1EC4470">
      <w:numFmt w:val="bullet"/>
      <w:lvlText w:val="•"/>
      <w:lvlJc w:val="left"/>
      <w:pPr>
        <w:ind w:left="2529" w:hanging="425"/>
      </w:pPr>
      <w:rPr>
        <w:rFonts w:hint="default"/>
        <w:lang w:val="en-AU" w:eastAsia="en-US" w:bidi="ar-SA"/>
      </w:rPr>
    </w:lvl>
    <w:lvl w:ilvl="6" w:tplc="DFD23872">
      <w:numFmt w:val="bullet"/>
      <w:lvlText w:val="•"/>
      <w:lvlJc w:val="left"/>
      <w:pPr>
        <w:ind w:left="2922" w:hanging="425"/>
      </w:pPr>
      <w:rPr>
        <w:rFonts w:hint="default"/>
        <w:lang w:val="en-AU" w:eastAsia="en-US" w:bidi="ar-SA"/>
      </w:rPr>
    </w:lvl>
    <w:lvl w:ilvl="7" w:tplc="EB721142">
      <w:numFmt w:val="bullet"/>
      <w:lvlText w:val="•"/>
      <w:lvlJc w:val="left"/>
      <w:pPr>
        <w:ind w:left="3316" w:hanging="425"/>
      </w:pPr>
      <w:rPr>
        <w:rFonts w:hint="default"/>
        <w:lang w:val="en-AU" w:eastAsia="en-US" w:bidi="ar-SA"/>
      </w:rPr>
    </w:lvl>
    <w:lvl w:ilvl="8" w:tplc="723E46EA">
      <w:numFmt w:val="bullet"/>
      <w:lvlText w:val="•"/>
      <w:lvlJc w:val="left"/>
      <w:pPr>
        <w:ind w:left="3710" w:hanging="425"/>
      </w:pPr>
      <w:rPr>
        <w:rFonts w:hint="default"/>
        <w:lang w:val="en-AU" w:eastAsia="en-US" w:bidi="ar-SA"/>
      </w:rPr>
    </w:lvl>
  </w:abstractNum>
  <w:abstractNum w:abstractNumId="9" w15:restartNumberingAfterBreak="0">
    <w:nsid w:val="24840D3E"/>
    <w:multiLevelType w:val="hybridMultilevel"/>
    <w:tmpl w:val="4AC6E7B2"/>
    <w:lvl w:ilvl="0" w:tplc="FFFFFFFF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 w15:restartNumberingAfterBreak="0">
    <w:nsid w:val="2C723B40"/>
    <w:multiLevelType w:val="hybridMultilevel"/>
    <w:tmpl w:val="9E743070"/>
    <w:lvl w:ilvl="0" w:tplc="9B6AA7F8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8A22E420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2F02D0B8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CB227FDE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C55E3EB2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7DBE7BF4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D1646EAC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43743DBC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C0AE5CE0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11" w15:restartNumberingAfterBreak="0">
    <w:nsid w:val="33CD72FE"/>
    <w:multiLevelType w:val="hybridMultilevel"/>
    <w:tmpl w:val="A32C3654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4ED2BA6"/>
    <w:multiLevelType w:val="hybridMultilevel"/>
    <w:tmpl w:val="6818C3E2"/>
    <w:lvl w:ilvl="0" w:tplc="662AF386">
      <w:numFmt w:val="bullet"/>
      <w:lvlText w:val=""/>
      <w:lvlJc w:val="left"/>
      <w:pPr>
        <w:ind w:left="54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840EBF4">
      <w:numFmt w:val="bullet"/>
      <w:lvlText w:val="•"/>
      <w:lvlJc w:val="left"/>
      <w:pPr>
        <w:ind w:left="980" w:hanging="428"/>
      </w:pPr>
      <w:rPr>
        <w:rFonts w:hint="default"/>
        <w:lang w:val="en-AU" w:eastAsia="en-US" w:bidi="ar-SA"/>
      </w:rPr>
    </w:lvl>
    <w:lvl w:ilvl="2" w:tplc="AD42462A">
      <w:numFmt w:val="bullet"/>
      <w:lvlText w:val="•"/>
      <w:lvlJc w:val="left"/>
      <w:pPr>
        <w:ind w:left="1421" w:hanging="428"/>
      </w:pPr>
      <w:rPr>
        <w:rFonts w:hint="default"/>
        <w:lang w:val="en-AU" w:eastAsia="en-US" w:bidi="ar-SA"/>
      </w:rPr>
    </w:lvl>
    <w:lvl w:ilvl="3" w:tplc="2940CD3A">
      <w:numFmt w:val="bullet"/>
      <w:lvlText w:val="•"/>
      <w:lvlJc w:val="left"/>
      <w:pPr>
        <w:ind w:left="1862" w:hanging="428"/>
      </w:pPr>
      <w:rPr>
        <w:rFonts w:hint="default"/>
        <w:lang w:val="en-AU" w:eastAsia="en-US" w:bidi="ar-SA"/>
      </w:rPr>
    </w:lvl>
    <w:lvl w:ilvl="4" w:tplc="AD7E4CE6">
      <w:numFmt w:val="bullet"/>
      <w:lvlText w:val="•"/>
      <w:lvlJc w:val="left"/>
      <w:pPr>
        <w:ind w:left="2303" w:hanging="428"/>
      </w:pPr>
      <w:rPr>
        <w:rFonts w:hint="default"/>
        <w:lang w:val="en-AU" w:eastAsia="en-US" w:bidi="ar-SA"/>
      </w:rPr>
    </w:lvl>
    <w:lvl w:ilvl="5" w:tplc="8294042A">
      <w:numFmt w:val="bullet"/>
      <w:lvlText w:val="•"/>
      <w:lvlJc w:val="left"/>
      <w:pPr>
        <w:ind w:left="2744" w:hanging="428"/>
      </w:pPr>
      <w:rPr>
        <w:rFonts w:hint="default"/>
        <w:lang w:val="en-AU" w:eastAsia="en-US" w:bidi="ar-SA"/>
      </w:rPr>
    </w:lvl>
    <w:lvl w:ilvl="6" w:tplc="3566D288">
      <w:numFmt w:val="bullet"/>
      <w:lvlText w:val="•"/>
      <w:lvlJc w:val="left"/>
      <w:pPr>
        <w:ind w:left="3185" w:hanging="428"/>
      </w:pPr>
      <w:rPr>
        <w:rFonts w:hint="default"/>
        <w:lang w:val="en-AU" w:eastAsia="en-US" w:bidi="ar-SA"/>
      </w:rPr>
    </w:lvl>
    <w:lvl w:ilvl="7" w:tplc="35320AAE">
      <w:numFmt w:val="bullet"/>
      <w:lvlText w:val="•"/>
      <w:lvlJc w:val="left"/>
      <w:pPr>
        <w:ind w:left="3626" w:hanging="428"/>
      </w:pPr>
      <w:rPr>
        <w:rFonts w:hint="default"/>
        <w:lang w:val="en-AU" w:eastAsia="en-US" w:bidi="ar-SA"/>
      </w:rPr>
    </w:lvl>
    <w:lvl w:ilvl="8" w:tplc="1326FFE2">
      <w:numFmt w:val="bullet"/>
      <w:lvlText w:val="•"/>
      <w:lvlJc w:val="left"/>
      <w:pPr>
        <w:ind w:left="4067" w:hanging="428"/>
      </w:pPr>
      <w:rPr>
        <w:rFonts w:hint="default"/>
        <w:lang w:val="en-AU" w:eastAsia="en-US" w:bidi="ar-SA"/>
      </w:rPr>
    </w:lvl>
  </w:abstractNum>
  <w:abstractNum w:abstractNumId="13" w15:restartNumberingAfterBreak="0">
    <w:nsid w:val="3931392E"/>
    <w:multiLevelType w:val="hybridMultilevel"/>
    <w:tmpl w:val="C8F27E26"/>
    <w:lvl w:ilvl="0" w:tplc="02F236DC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2DC2A88">
      <w:numFmt w:val="bullet"/>
      <w:lvlText w:val="•"/>
      <w:lvlJc w:val="left"/>
      <w:pPr>
        <w:ind w:left="1121" w:hanging="425"/>
      </w:pPr>
      <w:rPr>
        <w:rFonts w:hint="default"/>
        <w:lang w:val="en-AU" w:eastAsia="en-US" w:bidi="ar-SA"/>
      </w:rPr>
    </w:lvl>
    <w:lvl w:ilvl="2" w:tplc="15000BF4">
      <w:numFmt w:val="bullet"/>
      <w:lvlText w:val="•"/>
      <w:lvlJc w:val="left"/>
      <w:pPr>
        <w:ind w:left="1683" w:hanging="425"/>
      </w:pPr>
      <w:rPr>
        <w:rFonts w:hint="default"/>
        <w:lang w:val="en-AU" w:eastAsia="en-US" w:bidi="ar-SA"/>
      </w:rPr>
    </w:lvl>
    <w:lvl w:ilvl="3" w:tplc="D53CF72A">
      <w:numFmt w:val="bullet"/>
      <w:lvlText w:val="•"/>
      <w:lvlJc w:val="left"/>
      <w:pPr>
        <w:ind w:left="2245" w:hanging="425"/>
      </w:pPr>
      <w:rPr>
        <w:rFonts w:hint="default"/>
        <w:lang w:val="en-AU" w:eastAsia="en-US" w:bidi="ar-SA"/>
      </w:rPr>
    </w:lvl>
    <w:lvl w:ilvl="4" w:tplc="9C8643EA">
      <w:numFmt w:val="bullet"/>
      <w:lvlText w:val="•"/>
      <w:lvlJc w:val="left"/>
      <w:pPr>
        <w:ind w:left="2807" w:hanging="425"/>
      </w:pPr>
      <w:rPr>
        <w:rFonts w:hint="default"/>
        <w:lang w:val="en-AU" w:eastAsia="en-US" w:bidi="ar-SA"/>
      </w:rPr>
    </w:lvl>
    <w:lvl w:ilvl="5" w:tplc="DF70595A">
      <w:numFmt w:val="bullet"/>
      <w:lvlText w:val="•"/>
      <w:lvlJc w:val="left"/>
      <w:pPr>
        <w:ind w:left="3369" w:hanging="425"/>
      </w:pPr>
      <w:rPr>
        <w:rFonts w:hint="default"/>
        <w:lang w:val="en-AU" w:eastAsia="en-US" w:bidi="ar-SA"/>
      </w:rPr>
    </w:lvl>
    <w:lvl w:ilvl="6" w:tplc="67523846">
      <w:numFmt w:val="bullet"/>
      <w:lvlText w:val="•"/>
      <w:lvlJc w:val="left"/>
      <w:pPr>
        <w:ind w:left="3930" w:hanging="425"/>
      </w:pPr>
      <w:rPr>
        <w:rFonts w:hint="default"/>
        <w:lang w:val="en-AU" w:eastAsia="en-US" w:bidi="ar-SA"/>
      </w:rPr>
    </w:lvl>
    <w:lvl w:ilvl="7" w:tplc="6202813C">
      <w:numFmt w:val="bullet"/>
      <w:lvlText w:val="•"/>
      <w:lvlJc w:val="left"/>
      <w:pPr>
        <w:ind w:left="4492" w:hanging="425"/>
      </w:pPr>
      <w:rPr>
        <w:rFonts w:hint="default"/>
        <w:lang w:val="en-AU" w:eastAsia="en-US" w:bidi="ar-SA"/>
      </w:rPr>
    </w:lvl>
    <w:lvl w:ilvl="8" w:tplc="625E1924">
      <w:numFmt w:val="bullet"/>
      <w:lvlText w:val="•"/>
      <w:lvlJc w:val="left"/>
      <w:pPr>
        <w:ind w:left="5054" w:hanging="425"/>
      </w:pPr>
      <w:rPr>
        <w:rFonts w:hint="default"/>
        <w:lang w:val="en-AU" w:eastAsia="en-US" w:bidi="ar-SA"/>
      </w:rPr>
    </w:lvl>
  </w:abstractNum>
  <w:abstractNum w:abstractNumId="14" w15:restartNumberingAfterBreak="0">
    <w:nsid w:val="3A812385"/>
    <w:multiLevelType w:val="hybridMultilevel"/>
    <w:tmpl w:val="BF800170"/>
    <w:lvl w:ilvl="0" w:tplc="66D0C39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D3E31"/>
    <w:multiLevelType w:val="hybridMultilevel"/>
    <w:tmpl w:val="20B4FF96"/>
    <w:lvl w:ilvl="0" w:tplc="A588C54C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E5418B4">
      <w:numFmt w:val="bullet"/>
      <w:lvlText w:val="•"/>
      <w:lvlJc w:val="left"/>
      <w:pPr>
        <w:ind w:left="1121" w:hanging="425"/>
      </w:pPr>
      <w:rPr>
        <w:rFonts w:hint="default"/>
        <w:lang w:val="en-AU" w:eastAsia="en-US" w:bidi="ar-SA"/>
      </w:rPr>
    </w:lvl>
    <w:lvl w:ilvl="2" w:tplc="25C663DC">
      <w:numFmt w:val="bullet"/>
      <w:lvlText w:val="•"/>
      <w:lvlJc w:val="left"/>
      <w:pPr>
        <w:ind w:left="1683" w:hanging="425"/>
      </w:pPr>
      <w:rPr>
        <w:rFonts w:hint="default"/>
        <w:lang w:val="en-AU" w:eastAsia="en-US" w:bidi="ar-SA"/>
      </w:rPr>
    </w:lvl>
    <w:lvl w:ilvl="3" w:tplc="6FCAFF58">
      <w:numFmt w:val="bullet"/>
      <w:lvlText w:val="•"/>
      <w:lvlJc w:val="left"/>
      <w:pPr>
        <w:ind w:left="2245" w:hanging="425"/>
      </w:pPr>
      <w:rPr>
        <w:rFonts w:hint="default"/>
        <w:lang w:val="en-AU" w:eastAsia="en-US" w:bidi="ar-SA"/>
      </w:rPr>
    </w:lvl>
    <w:lvl w:ilvl="4" w:tplc="9806B5E2">
      <w:numFmt w:val="bullet"/>
      <w:lvlText w:val="•"/>
      <w:lvlJc w:val="left"/>
      <w:pPr>
        <w:ind w:left="2807" w:hanging="425"/>
      </w:pPr>
      <w:rPr>
        <w:rFonts w:hint="default"/>
        <w:lang w:val="en-AU" w:eastAsia="en-US" w:bidi="ar-SA"/>
      </w:rPr>
    </w:lvl>
    <w:lvl w:ilvl="5" w:tplc="2436AC96">
      <w:numFmt w:val="bullet"/>
      <w:lvlText w:val="•"/>
      <w:lvlJc w:val="left"/>
      <w:pPr>
        <w:ind w:left="3369" w:hanging="425"/>
      </w:pPr>
      <w:rPr>
        <w:rFonts w:hint="default"/>
        <w:lang w:val="en-AU" w:eastAsia="en-US" w:bidi="ar-SA"/>
      </w:rPr>
    </w:lvl>
    <w:lvl w:ilvl="6" w:tplc="A47E1B4E">
      <w:numFmt w:val="bullet"/>
      <w:lvlText w:val="•"/>
      <w:lvlJc w:val="left"/>
      <w:pPr>
        <w:ind w:left="3930" w:hanging="425"/>
      </w:pPr>
      <w:rPr>
        <w:rFonts w:hint="default"/>
        <w:lang w:val="en-AU" w:eastAsia="en-US" w:bidi="ar-SA"/>
      </w:rPr>
    </w:lvl>
    <w:lvl w:ilvl="7" w:tplc="E5D81E00">
      <w:numFmt w:val="bullet"/>
      <w:lvlText w:val="•"/>
      <w:lvlJc w:val="left"/>
      <w:pPr>
        <w:ind w:left="4492" w:hanging="425"/>
      </w:pPr>
      <w:rPr>
        <w:rFonts w:hint="default"/>
        <w:lang w:val="en-AU" w:eastAsia="en-US" w:bidi="ar-SA"/>
      </w:rPr>
    </w:lvl>
    <w:lvl w:ilvl="8" w:tplc="410CC520">
      <w:numFmt w:val="bullet"/>
      <w:lvlText w:val="•"/>
      <w:lvlJc w:val="left"/>
      <w:pPr>
        <w:ind w:left="5054" w:hanging="425"/>
      </w:pPr>
      <w:rPr>
        <w:rFonts w:hint="default"/>
        <w:lang w:val="en-AU" w:eastAsia="en-US" w:bidi="ar-SA"/>
      </w:rPr>
    </w:lvl>
  </w:abstractNum>
  <w:abstractNum w:abstractNumId="16" w15:restartNumberingAfterBreak="0">
    <w:nsid w:val="436A01C2"/>
    <w:multiLevelType w:val="hybridMultilevel"/>
    <w:tmpl w:val="28F248DE"/>
    <w:lvl w:ilvl="0" w:tplc="FFFFFFFF">
      <w:start w:val="1"/>
      <w:numFmt w:val="bullet"/>
      <w:lvlText w:val=""/>
      <w:lvlJc w:val="left"/>
      <w:pPr>
        <w:ind w:left="567" w:hanging="428"/>
      </w:pPr>
      <w:rPr>
        <w:rFonts w:ascii="Wingdings" w:hAnsi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D6A84AE">
      <w:numFmt w:val="bullet"/>
      <w:lvlText w:val="–"/>
      <w:lvlJc w:val="left"/>
      <w:pPr>
        <w:ind w:left="992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8746E8D0">
      <w:numFmt w:val="bullet"/>
      <w:lvlText w:val="•"/>
      <w:lvlJc w:val="left"/>
      <w:pPr>
        <w:ind w:left="2020" w:hanging="425"/>
      </w:pPr>
      <w:rPr>
        <w:rFonts w:hint="default"/>
        <w:lang w:val="en-AU" w:eastAsia="en-US" w:bidi="ar-SA"/>
      </w:rPr>
    </w:lvl>
    <w:lvl w:ilvl="3" w:tplc="02F6FEBE">
      <w:numFmt w:val="bullet"/>
      <w:lvlText w:val="•"/>
      <w:lvlJc w:val="left"/>
      <w:pPr>
        <w:ind w:left="3041" w:hanging="425"/>
      </w:pPr>
      <w:rPr>
        <w:rFonts w:hint="default"/>
        <w:lang w:val="en-AU" w:eastAsia="en-US" w:bidi="ar-SA"/>
      </w:rPr>
    </w:lvl>
    <w:lvl w:ilvl="4" w:tplc="720808C0">
      <w:numFmt w:val="bullet"/>
      <w:lvlText w:val="•"/>
      <w:lvlJc w:val="left"/>
      <w:pPr>
        <w:ind w:left="4062" w:hanging="425"/>
      </w:pPr>
      <w:rPr>
        <w:rFonts w:hint="default"/>
        <w:lang w:val="en-AU" w:eastAsia="en-US" w:bidi="ar-SA"/>
      </w:rPr>
    </w:lvl>
    <w:lvl w:ilvl="5" w:tplc="12B63AEA">
      <w:numFmt w:val="bullet"/>
      <w:lvlText w:val="•"/>
      <w:lvlJc w:val="left"/>
      <w:pPr>
        <w:ind w:left="5082" w:hanging="425"/>
      </w:pPr>
      <w:rPr>
        <w:rFonts w:hint="default"/>
        <w:lang w:val="en-AU" w:eastAsia="en-US" w:bidi="ar-SA"/>
      </w:rPr>
    </w:lvl>
    <w:lvl w:ilvl="6" w:tplc="9522DCB4">
      <w:numFmt w:val="bullet"/>
      <w:lvlText w:val="•"/>
      <w:lvlJc w:val="left"/>
      <w:pPr>
        <w:ind w:left="6103" w:hanging="425"/>
      </w:pPr>
      <w:rPr>
        <w:rFonts w:hint="default"/>
        <w:lang w:val="en-AU" w:eastAsia="en-US" w:bidi="ar-SA"/>
      </w:rPr>
    </w:lvl>
    <w:lvl w:ilvl="7" w:tplc="64FE0514">
      <w:numFmt w:val="bullet"/>
      <w:lvlText w:val="•"/>
      <w:lvlJc w:val="left"/>
      <w:pPr>
        <w:ind w:left="7124" w:hanging="425"/>
      </w:pPr>
      <w:rPr>
        <w:rFonts w:hint="default"/>
        <w:lang w:val="en-AU" w:eastAsia="en-US" w:bidi="ar-SA"/>
      </w:rPr>
    </w:lvl>
    <w:lvl w:ilvl="8" w:tplc="26DC34A0">
      <w:numFmt w:val="bullet"/>
      <w:lvlText w:val="•"/>
      <w:lvlJc w:val="left"/>
      <w:pPr>
        <w:ind w:left="8144" w:hanging="425"/>
      </w:pPr>
      <w:rPr>
        <w:rFonts w:hint="default"/>
        <w:lang w:val="en-AU" w:eastAsia="en-US" w:bidi="ar-SA"/>
      </w:rPr>
    </w:lvl>
  </w:abstractNum>
  <w:abstractNum w:abstractNumId="17" w15:restartNumberingAfterBreak="0">
    <w:nsid w:val="4512042B"/>
    <w:multiLevelType w:val="hybridMultilevel"/>
    <w:tmpl w:val="281C0696"/>
    <w:lvl w:ilvl="0" w:tplc="02D053B2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112744C">
      <w:numFmt w:val="bullet"/>
      <w:lvlText w:val="•"/>
      <w:lvlJc w:val="left"/>
      <w:pPr>
        <w:ind w:left="954" w:hanging="425"/>
      </w:pPr>
      <w:rPr>
        <w:rFonts w:hint="default"/>
        <w:lang w:val="en-AU" w:eastAsia="en-US" w:bidi="ar-SA"/>
      </w:rPr>
    </w:lvl>
    <w:lvl w:ilvl="2" w:tplc="E3C24F4E">
      <w:numFmt w:val="bullet"/>
      <w:lvlText w:val="•"/>
      <w:lvlJc w:val="left"/>
      <w:pPr>
        <w:ind w:left="1348" w:hanging="425"/>
      </w:pPr>
      <w:rPr>
        <w:rFonts w:hint="default"/>
        <w:lang w:val="en-AU" w:eastAsia="en-US" w:bidi="ar-SA"/>
      </w:rPr>
    </w:lvl>
    <w:lvl w:ilvl="3" w:tplc="ED709B32">
      <w:numFmt w:val="bullet"/>
      <w:lvlText w:val="•"/>
      <w:lvlJc w:val="left"/>
      <w:pPr>
        <w:ind w:left="1742" w:hanging="425"/>
      </w:pPr>
      <w:rPr>
        <w:rFonts w:hint="default"/>
        <w:lang w:val="en-AU" w:eastAsia="en-US" w:bidi="ar-SA"/>
      </w:rPr>
    </w:lvl>
    <w:lvl w:ilvl="4" w:tplc="3D321282">
      <w:numFmt w:val="bullet"/>
      <w:lvlText w:val="•"/>
      <w:lvlJc w:val="left"/>
      <w:pPr>
        <w:ind w:left="2136" w:hanging="425"/>
      </w:pPr>
      <w:rPr>
        <w:rFonts w:hint="default"/>
        <w:lang w:val="en-AU" w:eastAsia="en-US" w:bidi="ar-SA"/>
      </w:rPr>
    </w:lvl>
    <w:lvl w:ilvl="5" w:tplc="6DF25B36">
      <w:numFmt w:val="bullet"/>
      <w:lvlText w:val="•"/>
      <w:lvlJc w:val="left"/>
      <w:pPr>
        <w:ind w:left="2530" w:hanging="425"/>
      </w:pPr>
      <w:rPr>
        <w:rFonts w:hint="default"/>
        <w:lang w:val="en-AU" w:eastAsia="en-US" w:bidi="ar-SA"/>
      </w:rPr>
    </w:lvl>
    <w:lvl w:ilvl="6" w:tplc="843C5BC6">
      <w:numFmt w:val="bullet"/>
      <w:lvlText w:val="•"/>
      <w:lvlJc w:val="left"/>
      <w:pPr>
        <w:ind w:left="2924" w:hanging="425"/>
      </w:pPr>
      <w:rPr>
        <w:rFonts w:hint="default"/>
        <w:lang w:val="en-AU" w:eastAsia="en-US" w:bidi="ar-SA"/>
      </w:rPr>
    </w:lvl>
    <w:lvl w:ilvl="7" w:tplc="0CC43E68">
      <w:numFmt w:val="bullet"/>
      <w:lvlText w:val="•"/>
      <w:lvlJc w:val="left"/>
      <w:pPr>
        <w:ind w:left="3318" w:hanging="425"/>
      </w:pPr>
      <w:rPr>
        <w:rFonts w:hint="default"/>
        <w:lang w:val="en-AU" w:eastAsia="en-US" w:bidi="ar-SA"/>
      </w:rPr>
    </w:lvl>
    <w:lvl w:ilvl="8" w:tplc="6C5A1894">
      <w:numFmt w:val="bullet"/>
      <w:lvlText w:val="•"/>
      <w:lvlJc w:val="left"/>
      <w:pPr>
        <w:ind w:left="3712" w:hanging="425"/>
      </w:pPr>
      <w:rPr>
        <w:rFonts w:hint="default"/>
        <w:lang w:val="en-AU" w:eastAsia="en-US" w:bidi="ar-SA"/>
      </w:rPr>
    </w:lvl>
  </w:abstractNum>
  <w:abstractNum w:abstractNumId="18" w15:restartNumberingAfterBreak="0">
    <w:nsid w:val="456A3EB6"/>
    <w:multiLevelType w:val="hybridMultilevel"/>
    <w:tmpl w:val="292617C2"/>
    <w:lvl w:ilvl="0" w:tplc="BD3C185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49BAC430">
      <w:numFmt w:val="bullet"/>
      <w:lvlText w:val="•"/>
      <w:lvlJc w:val="left"/>
      <w:pPr>
        <w:ind w:left="1468" w:hanging="360"/>
      </w:pPr>
      <w:rPr>
        <w:rFonts w:hint="default"/>
        <w:lang w:val="en-AU" w:eastAsia="en-US" w:bidi="ar-SA"/>
      </w:rPr>
    </w:lvl>
    <w:lvl w:ilvl="2" w:tplc="F06C1CAE">
      <w:numFmt w:val="bullet"/>
      <w:lvlText w:val="•"/>
      <w:lvlJc w:val="left"/>
      <w:pPr>
        <w:ind w:left="2437" w:hanging="360"/>
      </w:pPr>
      <w:rPr>
        <w:rFonts w:hint="default"/>
        <w:lang w:val="en-AU" w:eastAsia="en-US" w:bidi="ar-SA"/>
      </w:rPr>
    </w:lvl>
    <w:lvl w:ilvl="3" w:tplc="88CEB8E8">
      <w:numFmt w:val="bullet"/>
      <w:lvlText w:val="•"/>
      <w:lvlJc w:val="left"/>
      <w:pPr>
        <w:ind w:left="3405" w:hanging="360"/>
      </w:pPr>
      <w:rPr>
        <w:rFonts w:hint="default"/>
        <w:lang w:val="en-AU" w:eastAsia="en-US" w:bidi="ar-SA"/>
      </w:rPr>
    </w:lvl>
    <w:lvl w:ilvl="4" w:tplc="2B06F51A">
      <w:numFmt w:val="bullet"/>
      <w:lvlText w:val="•"/>
      <w:lvlJc w:val="left"/>
      <w:pPr>
        <w:ind w:left="4374" w:hanging="360"/>
      </w:pPr>
      <w:rPr>
        <w:rFonts w:hint="default"/>
        <w:lang w:val="en-AU" w:eastAsia="en-US" w:bidi="ar-SA"/>
      </w:rPr>
    </w:lvl>
    <w:lvl w:ilvl="5" w:tplc="763EB536">
      <w:numFmt w:val="bullet"/>
      <w:lvlText w:val="•"/>
      <w:lvlJc w:val="left"/>
      <w:pPr>
        <w:ind w:left="5343" w:hanging="360"/>
      </w:pPr>
      <w:rPr>
        <w:rFonts w:hint="default"/>
        <w:lang w:val="en-AU" w:eastAsia="en-US" w:bidi="ar-SA"/>
      </w:rPr>
    </w:lvl>
    <w:lvl w:ilvl="6" w:tplc="6F9E5B16">
      <w:numFmt w:val="bullet"/>
      <w:lvlText w:val="•"/>
      <w:lvlJc w:val="left"/>
      <w:pPr>
        <w:ind w:left="6311" w:hanging="360"/>
      </w:pPr>
      <w:rPr>
        <w:rFonts w:hint="default"/>
        <w:lang w:val="en-AU" w:eastAsia="en-US" w:bidi="ar-SA"/>
      </w:rPr>
    </w:lvl>
    <w:lvl w:ilvl="7" w:tplc="E8EA194A">
      <w:numFmt w:val="bullet"/>
      <w:lvlText w:val="•"/>
      <w:lvlJc w:val="left"/>
      <w:pPr>
        <w:ind w:left="7280" w:hanging="360"/>
      </w:pPr>
      <w:rPr>
        <w:rFonts w:hint="default"/>
        <w:lang w:val="en-AU" w:eastAsia="en-US" w:bidi="ar-SA"/>
      </w:rPr>
    </w:lvl>
    <w:lvl w:ilvl="8" w:tplc="728E4C46">
      <w:numFmt w:val="bullet"/>
      <w:lvlText w:val="•"/>
      <w:lvlJc w:val="left"/>
      <w:pPr>
        <w:ind w:left="8249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4A1B311B"/>
    <w:multiLevelType w:val="hybridMultilevel"/>
    <w:tmpl w:val="DDEAD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11BC5"/>
    <w:multiLevelType w:val="hybridMultilevel"/>
    <w:tmpl w:val="2A381DFC"/>
    <w:lvl w:ilvl="0" w:tplc="988C988E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EB085C2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DAB4A430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326E105A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B052C65A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F0D00C3A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79C4DE5C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160AEB34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C614700C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21" w15:restartNumberingAfterBreak="0">
    <w:nsid w:val="56CB6DD8"/>
    <w:multiLevelType w:val="hybridMultilevel"/>
    <w:tmpl w:val="7BA25E48"/>
    <w:lvl w:ilvl="0" w:tplc="6D1C33B0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7669BA2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305238C2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D91828C6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C20254B8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A930036E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E02CAABC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62E45472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24DEBDCE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22" w15:restartNumberingAfterBreak="0">
    <w:nsid w:val="58516D0D"/>
    <w:multiLevelType w:val="hybridMultilevel"/>
    <w:tmpl w:val="B4325F14"/>
    <w:lvl w:ilvl="0" w:tplc="1B8E9654">
      <w:numFmt w:val="bullet"/>
      <w:lvlText w:val=""/>
      <w:lvlJc w:val="left"/>
      <w:pPr>
        <w:ind w:left="54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B1C66D34">
      <w:numFmt w:val="bullet"/>
      <w:lvlText w:val="•"/>
      <w:lvlJc w:val="left"/>
      <w:pPr>
        <w:ind w:left="980" w:hanging="428"/>
      </w:pPr>
      <w:rPr>
        <w:rFonts w:hint="default"/>
        <w:lang w:val="en-AU" w:eastAsia="en-US" w:bidi="ar-SA"/>
      </w:rPr>
    </w:lvl>
    <w:lvl w:ilvl="2" w:tplc="C3F42004">
      <w:numFmt w:val="bullet"/>
      <w:lvlText w:val="•"/>
      <w:lvlJc w:val="left"/>
      <w:pPr>
        <w:ind w:left="1421" w:hanging="428"/>
      </w:pPr>
      <w:rPr>
        <w:rFonts w:hint="default"/>
        <w:lang w:val="en-AU" w:eastAsia="en-US" w:bidi="ar-SA"/>
      </w:rPr>
    </w:lvl>
    <w:lvl w:ilvl="3" w:tplc="94DE8F6A">
      <w:numFmt w:val="bullet"/>
      <w:lvlText w:val="•"/>
      <w:lvlJc w:val="left"/>
      <w:pPr>
        <w:ind w:left="1862" w:hanging="428"/>
      </w:pPr>
      <w:rPr>
        <w:rFonts w:hint="default"/>
        <w:lang w:val="en-AU" w:eastAsia="en-US" w:bidi="ar-SA"/>
      </w:rPr>
    </w:lvl>
    <w:lvl w:ilvl="4" w:tplc="70D665DA">
      <w:numFmt w:val="bullet"/>
      <w:lvlText w:val="•"/>
      <w:lvlJc w:val="left"/>
      <w:pPr>
        <w:ind w:left="2303" w:hanging="428"/>
      </w:pPr>
      <w:rPr>
        <w:rFonts w:hint="default"/>
        <w:lang w:val="en-AU" w:eastAsia="en-US" w:bidi="ar-SA"/>
      </w:rPr>
    </w:lvl>
    <w:lvl w:ilvl="5" w:tplc="E236F3B8">
      <w:numFmt w:val="bullet"/>
      <w:lvlText w:val="•"/>
      <w:lvlJc w:val="left"/>
      <w:pPr>
        <w:ind w:left="2744" w:hanging="428"/>
      </w:pPr>
      <w:rPr>
        <w:rFonts w:hint="default"/>
        <w:lang w:val="en-AU" w:eastAsia="en-US" w:bidi="ar-SA"/>
      </w:rPr>
    </w:lvl>
    <w:lvl w:ilvl="6" w:tplc="8D2A2A60">
      <w:numFmt w:val="bullet"/>
      <w:lvlText w:val="•"/>
      <w:lvlJc w:val="left"/>
      <w:pPr>
        <w:ind w:left="3185" w:hanging="428"/>
      </w:pPr>
      <w:rPr>
        <w:rFonts w:hint="default"/>
        <w:lang w:val="en-AU" w:eastAsia="en-US" w:bidi="ar-SA"/>
      </w:rPr>
    </w:lvl>
    <w:lvl w:ilvl="7" w:tplc="1B7234BC">
      <w:numFmt w:val="bullet"/>
      <w:lvlText w:val="•"/>
      <w:lvlJc w:val="left"/>
      <w:pPr>
        <w:ind w:left="3626" w:hanging="428"/>
      </w:pPr>
      <w:rPr>
        <w:rFonts w:hint="default"/>
        <w:lang w:val="en-AU" w:eastAsia="en-US" w:bidi="ar-SA"/>
      </w:rPr>
    </w:lvl>
    <w:lvl w:ilvl="8" w:tplc="5866C538">
      <w:numFmt w:val="bullet"/>
      <w:lvlText w:val="•"/>
      <w:lvlJc w:val="left"/>
      <w:pPr>
        <w:ind w:left="4067" w:hanging="428"/>
      </w:pPr>
      <w:rPr>
        <w:rFonts w:hint="default"/>
        <w:lang w:val="en-AU" w:eastAsia="en-US" w:bidi="ar-SA"/>
      </w:rPr>
    </w:lvl>
  </w:abstractNum>
  <w:abstractNum w:abstractNumId="23" w15:restartNumberingAfterBreak="0">
    <w:nsid w:val="632B2E17"/>
    <w:multiLevelType w:val="hybridMultilevel"/>
    <w:tmpl w:val="D5F47DFE"/>
    <w:lvl w:ilvl="0" w:tplc="162C1404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4A2505A">
      <w:numFmt w:val="bullet"/>
      <w:lvlText w:val="•"/>
      <w:lvlJc w:val="left"/>
      <w:pPr>
        <w:ind w:left="1121" w:hanging="425"/>
      </w:pPr>
      <w:rPr>
        <w:rFonts w:hint="default"/>
        <w:lang w:val="en-AU" w:eastAsia="en-US" w:bidi="ar-SA"/>
      </w:rPr>
    </w:lvl>
    <w:lvl w:ilvl="2" w:tplc="EBE42196">
      <w:numFmt w:val="bullet"/>
      <w:lvlText w:val="•"/>
      <w:lvlJc w:val="left"/>
      <w:pPr>
        <w:ind w:left="1683" w:hanging="425"/>
      </w:pPr>
      <w:rPr>
        <w:rFonts w:hint="default"/>
        <w:lang w:val="en-AU" w:eastAsia="en-US" w:bidi="ar-SA"/>
      </w:rPr>
    </w:lvl>
    <w:lvl w:ilvl="3" w:tplc="E1CE280C">
      <w:numFmt w:val="bullet"/>
      <w:lvlText w:val="•"/>
      <w:lvlJc w:val="left"/>
      <w:pPr>
        <w:ind w:left="2245" w:hanging="425"/>
      </w:pPr>
      <w:rPr>
        <w:rFonts w:hint="default"/>
        <w:lang w:val="en-AU" w:eastAsia="en-US" w:bidi="ar-SA"/>
      </w:rPr>
    </w:lvl>
    <w:lvl w:ilvl="4" w:tplc="A53C822A">
      <w:numFmt w:val="bullet"/>
      <w:lvlText w:val="•"/>
      <w:lvlJc w:val="left"/>
      <w:pPr>
        <w:ind w:left="2807" w:hanging="425"/>
      </w:pPr>
      <w:rPr>
        <w:rFonts w:hint="default"/>
        <w:lang w:val="en-AU" w:eastAsia="en-US" w:bidi="ar-SA"/>
      </w:rPr>
    </w:lvl>
    <w:lvl w:ilvl="5" w:tplc="E3EC75B8">
      <w:numFmt w:val="bullet"/>
      <w:lvlText w:val="•"/>
      <w:lvlJc w:val="left"/>
      <w:pPr>
        <w:ind w:left="3369" w:hanging="425"/>
      </w:pPr>
      <w:rPr>
        <w:rFonts w:hint="default"/>
        <w:lang w:val="en-AU" w:eastAsia="en-US" w:bidi="ar-SA"/>
      </w:rPr>
    </w:lvl>
    <w:lvl w:ilvl="6" w:tplc="7744D1DA">
      <w:numFmt w:val="bullet"/>
      <w:lvlText w:val="•"/>
      <w:lvlJc w:val="left"/>
      <w:pPr>
        <w:ind w:left="3930" w:hanging="425"/>
      </w:pPr>
      <w:rPr>
        <w:rFonts w:hint="default"/>
        <w:lang w:val="en-AU" w:eastAsia="en-US" w:bidi="ar-SA"/>
      </w:rPr>
    </w:lvl>
    <w:lvl w:ilvl="7" w:tplc="43E8AF0A">
      <w:numFmt w:val="bullet"/>
      <w:lvlText w:val="•"/>
      <w:lvlJc w:val="left"/>
      <w:pPr>
        <w:ind w:left="4492" w:hanging="425"/>
      </w:pPr>
      <w:rPr>
        <w:rFonts w:hint="default"/>
        <w:lang w:val="en-AU" w:eastAsia="en-US" w:bidi="ar-SA"/>
      </w:rPr>
    </w:lvl>
    <w:lvl w:ilvl="8" w:tplc="C532B4F8">
      <w:numFmt w:val="bullet"/>
      <w:lvlText w:val="•"/>
      <w:lvlJc w:val="left"/>
      <w:pPr>
        <w:ind w:left="5054" w:hanging="425"/>
      </w:pPr>
      <w:rPr>
        <w:rFonts w:hint="default"/>
        <w:lang w:val="en-AU" w:eastAsia="en-US" w:bidi="ar-SA"/>
      </w:rPr>
    </w:lvl>
  </w:abstractNum>
  <w:abstractNum w:abstractNumId="24" w15:restartNumberingAfterBreak="0">
    <w:nsid w:val="6A6159CF"/>
    <w:multiLevelType w:val="hybridMultilevel"/>
    <w:tmpl w:val="3A1E1722"/>
    <w:lvl w:ilvl="0" w:tplc="DE888AFA">
      <w:numFmt w:val="bullet"/>
      <w:lvlText w:val=""/>
      <w:lvlJc w:val="left"/>
      <w:pPr>
        <w:ind w:left="50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53C1BA4">
      <w:numFmt w:val="bullet"/>
      <w:lvlText w:val="•"/>
      <w:lvlJc w:val="left"/>
      <w:pPr>
        <w:ind w:left="894" w:hanging="425"/>
      </w:pPr>
      <w:rPr>
        <w:rFonts w:hint="default"/>
        <w:lang w:val="en-AU" w:eastAsia="en-US" w:bidi="ar-SA"/>
      </w:rPr>
    </w:lvl>
    <w:lvl w:ilvl="2" w:tplc="E3FE173A">
      <w:numFmt w:val="bullet"/>
      <w:lvlText w:val="•"/>
      <w:lvlJc w:val="left"/>
      <w:pPr>
        <w:ind w:left="1288" w:hanging="425"/>
      </w:pPr>
      <w:rPr>
        <w:rFonts w:hint="default"/>
        <w:lang w:val="en-AU" w:eastAsia="en-US" w:bidi="ar-SA"/>
      </w:rPr>
    </w:lvl>
    <w:lvl w:ilvl="3" w:tplc="825812F2">
      <w:numFmt w:val="bullet"/>
      <w:lvlText w:val="•"/>
      <w:lvlJc w:val="left"/>
      <w:pPr>
        <w:ind w:left="1682" w:hanging="425"/>
      </w:pPr>
      <w:rPr>
        <w:rFonts w:hint="default"/>
        <w:lang w:val="en-AU" w:eastAsia="en-US" w:bidi="ar-SA"/>
      </w:rPr>
    </w:lvl>
    <w:lvl w:ilvl="4" w:tplc="139A4C0E">
      <w:numFmt w:val="bullet"/>
      <w:lvlText w:val="•"/>
      <w:lvlJc w:val="left"/>
      <w:pPr>
        <w:ind w:left="2076" w:hanging="425"/>
      </w:pPr>
      <w:rPr>
        <w:rFonts w:hint="default"/>
        <w:lang w:val="en-AU" w:eastAsia="en-US" w:bidi="ar-SA"/>
      </w:rPr>
    </w:lvl>
    <w:lvl w:ilvl="5" w:tplc="2FD0CF0C">
      <w:numFmt w:val="bullet"/>
      <w:lvlText w:val="•"/>
      <w:lvlJc w:val="left"/>
      <w:pPr>
        <w:ind w:left="2470" w:hanging="425"/>
      </w:pPr>
      <w:rPr>
        <w:rFonts w:hint="default"/>
        <w:lang w:val="en-AU" w:eastAsia="en-US" w:bidi="ar-SA"/>
      </w:rPr>
    </w:lvl>
    <w:lvl w:ilvl="6" w:tplc="A3AEB770">
      <w:numFmt w:val="bullet"/>
      <w:lvlText w:val="•"/>
      <w:lvlJc w:val="left"/>
      <w:pPr>
        <w:ind w:left="2864" w:hanging="425"/>
      </w:pPr>
      <w:rPr>
        <w:rFonts w:hint="default"/>
        <w:lang w:val="en-AU" w:eastAsia="en-US" w:bidi="ar-SA"/>
      </w:rPr>
    </w:lvl>
    <w:lvl w:ilvl="7" w:tplc="B5B0A516">
      <w:numFmt w:val="bullet"/>
      <w:lvlText w:val="•"/>
      <w:lvlJc w:val="left"/>
      <w:pPr>
        <w:ind w:left="3258" w:hanging="425"/>
      </w:pPr>
      <w:rPr>
        <w:rFonts w:hint="default"/>
        <w:lang w:val="en-AU" w:eastAsia="en-US" w:bidi="ar-SA"/>
      </w:rPr>
    </w:lvl>
    <w:lvl w:ilvl="8" w:tplc="CB64429E">
      <w:numFmt w:val="bullet"/>
      <w:lvlText w:val="•"/>
      <w:lvlJc w:val="left"/>
      <w:pPr>
        <w:ind w:left="3652" w:hanging="425"/>
      </w:pPr>
      <w:rPr>
        <w:rFonts w:hint="default"/>
        <w:lang w:val="en-AU" w:eastAsia="en-US" w:bidi="ar-SA"/>
      </w:rPr>
    </w:lvl>
  </w:abstractNum>
  <w:abstractNum w:abstractNumId="25" w15:restartNumberingAfterBreak="0">
    <w:nsid w:val="6E6278A5"/>
    <w:multiLevelType w:val="hybridMultilevel"/>
    <w:tmpl w:val="39D02CF4"/>
    <w:lvl w:ilvl="0" w:tplc="005C0FCC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4A4CCA5A">
      <w:numFmt w:val="bullet"/>
      <w:lvlText w:val="•"/>
      <w:lvlJc w:val="left"/>
      <w:pPr>
        <w:ind w:left="1468" w:hanging="360"/>
      </w:pPr>
      <w:rPr>
        <w:rFonts w:hint="default"/>
        <w:lang w:val="en-AU" w:eastAsia="en-US" w:bidi="ar-SA"/>
      </w:rPr>
    </w:lvl>
    <w:lvl w:ilvl="2" w:tplc="91AE5BFC">
      <w:numFmt w:val="bullet"/>
      <w:lvlText w:val="•"/>
      <w:lvlJc w:val="left"/>
      <w:pPr>
        <w:ind w:left="2437" w:hanging="360"/>
      </w:pPr>
      <w:rPr>
        <w:rFonts w:hint="default"/>
        <w:lang w:val="en-AU" w:eastAsia="en-US" w:bidi="ar-SA"/>
      </w:rPr>
    </w:lvl>
    <w:lvl w:ilvl="3" w:tplc="36EC5F64">
      <w:numFmt w:val="bullet"/>
      <w:lvlText w:val="•"/>
      <w:lvlJc w:val="left"/>
      <w:pPr>
        <w:ind w:left="3405" w:hanging="360"/>
      </w:pPr>
      <w:rPr>
        <w:rFonts w:hint="default"/>
        <w:lang w:val="en-AU" w:eastAsia="en-US" w:bidi="ar-SA"/>
      </w:rPr>
    </w:lvl>
    <w:lvl w:ilvl="4" w:tplc="F0524072">
      <w:numFmt w:val="bullet"/>
      <w:lvlText w:val="•"/>
      <w:lvlJc w:val="left"/>
      <w:pPr>
        <w:ind w:left="4374" w:hanging="360"/>
      </w:pPr>
      <w:rPr>
        <w:rFonts w:hint="default"/>
        <w:lang w:val="en-AU" w:eastAsia="en-US" w:bidi="ar-SA"/>
      </w:rPr>
    </w:lvl>
    <w:lvl w:ilvl="5" w:tplc="C984897C">
      <w:numFmt w:val="bullet"/>
      <w:lvlText w:val="•"/>
      <w:lvlJc w:val="left"/>
      <w:pPr>
        <w:ind w:left="5343" w:hanging="360"/>
      </w:pPr>
      <w:rPr>
        <w:rFonts w:hint="default"/>
        <w:lang w:val="en-AU" w:eastAsia="en-US" w:bidi="ar-SA"/>
      </w:rPr>
    </w:lvl>
    <w:lvl w:ilvl="6" w:tplc="BD669CA4">
      <w:numFmt w:val="bullet"/>
      <w:lvlText w:val="•"/>
      <w:lvlJc w:val="left"/>
      <w:pPr>
        <w:ind w:left="6311" w:hanging="360"/>
      </w:pPr>
      <w:rPr>
        <w:rFonts w:hint="default"/>
        <w:lang w:val="en-AU" w:eastAsia="en-US" w:bidi="ar-SA"/>
      </w:rPr>
    </w:lvl>
    <w:lvl w:ilvl="7" w:tplc="D7AEE630">
      <w:numFmt w:val="bullet"/>
      <w:lvlText w:val="•"/>
      <w:lvlJc w:val="left"/>
      <w:pPr>
        <w:ind w:left="7280" w:hanging="360"/>
      </w:pPr>
      <w:rPr>
        <w:rFonts w:hint="default"/>
        <w:lang w:val="en-AU" w:eastAsia="en-US" w:bidi="ar-SA"/>
      </w:rPr>
    </w:lvl>
    <w:lvl w:ilvl="8" w:tplc="80140F90">
      <w:numFmt w:val="bullet"/>
      <w:lvlText w:val="•"/>
      <w:lvlJc w:val="left"/>
      <w:pPr>
        <w:ind w:left="8249" w:hanging="360"/>
      </w:pPr>
      <w:rPr>
        <w:rFonts w:hint="default"/>
        <w:lang w:val="en-AU" w:eastAsia="en-US" w:bidi="ar-SA"/>
      </w:rPr>
    </w:lvl>
  </w:abstractNum>
  <w:abstractNum w:abstractNumId="26" w15:restartNumberingAfterBreak="0">
    <w:nsid w:val="73D4637A"/>
    <w:multiLevelType w:val="hybridMultilevel"/>
    <w:tmpl w:val="1338C242"/>
    <w:lvl w:ilvl="0" w:tplc="15FE0A86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9306A7C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A376922C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4410896C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90F8F382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676AE85A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4156CE9C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EDB6F6B4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114C0DF2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27" w15:restartNumberingAfterBreak="0">
    <w:nsid w:val="77095DF0"/>
    <w:multiLevelType w:val="hybridMultilevel"/>
    <w:tmpl w:val="FFFFFFFF"/>
    <w:lvl w:ilvl="0" w:tplc="387A12B6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3B80FC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9CFA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3029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C26D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5C68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FA01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6C61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6CA6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C0356A"/>
    <w:multiLevelType w:val="hybridMultilevel"/>
    <w:tmpl w:val="D0B2C64C"/>
    <w:lvl w:ilvl="0" w:tplc="FD86B9B2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84831DA">
      <w:numFmt w:val="bullet"/>
      <w:lvlText w:val="•"/>
      <w:lvlJc w:val="left"/>
      <w:pPr>
        <w:ind w:left="1121" w:hanging="425"/>
      </w:pPr>
      <w:rPr>
        <w:rFonts w:hint="default"/>
        <w:lang w:val="en-AU" w:eastAsia="en-US" w:bidi="ar-SA"/>
      </w:rPr>
    </w:lvl>
    <w:lvl w:ilvl="2" w:tplc="FEAEFA1A">
      <w:numFmt w:val="bullet"/>
      <w:lvlText w:val="•"/>
      <w:lvlJc w:val="left"/>
      <w:pPr>
        <w:ind w:left="1683" w:hanging="425"/>
      </w:pPr>
      <w:rPr>
        <w:rFonts w:hint="default"/>
        <w:lang w:val="en-AU" w:eastAsia="en-US" w:bidi="ar-SA"/>
      </w:rPr>
    </w:lvl>
    <w:lvl w:ilvl="3" w:tplc="49349CB2">
      <w:numFmt w:val="bullet"/>
      <w:lvlText w:val="•"/>
      <w:lvlJc w:val="left"/>
      <w:pPr>
        <w:ind w:left="2245" w:hanging="425"/>
      </w:pPr>
      <w:rPr>
        <w:rFonts w:hint="default"/>
        <w:lang w:val="en-AU" w:eastAsia="en-US" w:bidi="ar-SA"/>
      </w:rPr>
    </w:lvl>
    <w:lvl w:ilvl="4" w:tplc="ECC28B4A">
      <w:numFmt w:val="bullet"/>
      <w:lvlText w:val="•"/>
      <w:lvlJc w:val="left"/>
      <w:pPr>
        <w:ind w:left="2807" w:hanging="425"/>
      </w:pPr>
      <w:rPr>
        <w:rFonts w:hint="default"/>
        <w:lang w:val="en-AU" w:eastAsia="en-US" w:bidi="ar-SA"/>
      </w:rPr>
    </w:lvl>
    <w:lvl w:ilvl="5" w:tplc="061E1A18">
      <w:numFmt w:val="bullet"/>
      <w:lvlText w:val="•"/>
      <w:lvlJc w:val="left"/>
      <w:pPr>
        <w:ind w:left="3369" w:hanging="425"/>
      </w:pPr>
      <w:rPr>
        <w:rFonts w:hint="default"/>
        <w:lang w:val="en-AU" w:eastAsia="en-US" w:bidi="ar-SA"/>
      </w:rPr>
    </w:lvl>
    <w:lvl w:ilvl="6" w:tplc="6696051E">
      <w:numFmt w:val="bullet"/>
      <w:lvlText w:val="•"/>
      <w:lvlJc w:val="left"/>
      <w:pPr>
        <w:ind w:left="3930" w:hanging="425"/>
      </w:pPr>
      <w:rPr>
        <w:rFonts w:hint="default"/>
        <w:lang w:val="en-AU" w:eastAsia="en-US" w:bidi="ar-SA"/>
      </w:rPr>
    </w:lvl>
    <w:lvl w:ilvl="7" w:tplc="B83C4A52">
      <w:numFmt w:val="bullet"/>
      <w:lvlText w:val="•"/>
      <w:lvlJc w:val="left"/>
      <w:pPr>
        <w:ind w:left="4492" w:hanging="425"/>
      </w:pPr>
      <w:rPr>
        <w:rFonts w:hint="default"/>
        <w:lang w:val="en-AU" w:eastAsia="en-US" w:bidi="ar-SA"/>
      </w:rPr>
    </w:lvl>
    <w:lvl w:ilvl="8" w:tplc="A4BADE22">
      <w:numFmt w:val="bullet"/>
      <w:lvlText w:val="•"/>
      <w:lvlJc w:val="left"/>
      <w:pPr>
        <w:ind w:left="5054" w:hanging="425"/>
      </w:pPr>
      <w:rPr>
        <w:rFonts w:hint="default"/>
        <w:lang w:val="en-AU" w:eastAsia="en-US" w:bidi="ar-SA"/>
      </w:rPr>
    </w:lvl>
  </w:abstractNum>
  <w:abstractNum w:abstractNumId="29" w15:restartNumberingAfterBreak="0">
    <w:nsid w:val="78C45608"/>
    <w:multiLevelType w:val="hybridMultilevel"/>
    <w:tmpl w:val="FFFFFFFF"/>
    <w:lvl w:ilvl="0" w:tplc="679C378A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2DE053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F9CF4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D08F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841C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F45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66A7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E8C3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8209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649EF"/>
    <w:multiLevelType w:val="hybridMultilevel"/>
    <w:tmpl w:val="4E7AF37C"/>
    <w:lvl w:ilvl="0" w:tplc="7110D2BE">
      <w:numFmt w:val="bullet"/>
      <w:lvlText w:val=""/>
      <w:lvlJc w:val="left"/>
      <w:pPr>
        <w:ind w:left="53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D3E7A16">
      <w:numFmt w:val="bullet"/>
      <w:lvlText w:val="•"/>
      <w:lvlJc w:val="left"/>
      <w:pPr>
        <w:ind w:left="828" w:hanging="425"/>
      </w:pPr>
      <w:rPr>
        <w:rFonts w:hint="default"/>
        <w:lang w:val="en-AU" w:eastAsia="en-US" w:bidi="ar-SA"/>
      </w:rPr>
    </w:lvl>
    <w:lvl w:ilvl="2" w:tplc="0EFC57B0">
      <w:numFmt w:val="bullet"/>
      <w:lvlText w:val="•"/>
      <w:lvlJc w:val="left"/>
      <w:pPr>
        <w:ind w:left="1117" w:hanging="425"/>
      </w:pPr>
      <w:rPr>
        <w:rFonts w:hint="default"/>
        <w:lang w:val="en-AU" w:eastAsia="en-US" w:bidi="ar-SA"/>
      </w:rPr>
    </w:lvl>
    <w:lvl w:ilvl="3" w:tplc="82B4BFA2">
      <w:numFmt w:val="bullet"/>
      <w:lvlText w:val="•"/>
      <w:lvlJc w:val="left"/>
      <w:pPr>
        <w:ind w:left="1406" w:hanging="425"/>
      </w:pPr>
      <w:rPr>
        <w:rFonts w:hint="default"/>
        <w:lang w:val="en-AU" w:eastAsia="en-US" w:bidi="ar-SA"/>
      </w:rPr>
    </w:lvl>
    <w:lvl w:ilvl="4" w:tplc="3D9E6722">
      <w:numFmt w:val="bullet"/>
      <w:lvlText w:val="•"/>
      <w:lvlJc w:val="left"/>
      <w:pPr>
        <w:ind w:left="1694" w:hanging="425"/>
      </w:pPr>
      <w:rPr>
        <w:rFonts w:hint="default"/>
        <w:lang w:val="en-AU" w:eastAsia="en-US" w:bidi="ar-SA"/>
      </w:rPr>
    </w:lvl>
    <w:lvl w:ilvl="5" w:tplc="F24E351A">
      <w:numFmt w:val="bullet"/>
      <w:lvlText w:val="•"/>
      <w:lvlJc w:val="left"/>
      <w:pPr>
        <w:ind w:left="1983" w:hanging="425"/>
      </w:pPr>
      <w:rPr>
        <w:rFonts w:hint="default"/>
        <w:lang w:val="en-AU" w:eastAsia="en-US" w:bidi="ar-SA"/>
      </w:rPr>
    </w:lvl>
    <w:lvl w:ilvl="6" w:tplc="B52E358A">
      <w:numFmt w:val="bullet"/>
      <w:lvlText w:val="•"/>
      <w:lvlJc w:val="left"/>
      <w:pPr>
        <w:ind w:left="2272" w:hanging="425"/>
      </w:pPr>
      <w:rPr>
        <w:rFonts w:hint="default"/>
        <w:lang w:val="en-AU" w:eastAsia="en-US" w:bidi="ar-SA"/>
      </w:rPr>
    </w:lvl>
    <w:lvl w:ilvl="7" w:tplc="5936CA06">
      <w:numFmt w:val="bullet"/>
      <w:lvlText w:val="•"/>
      <w:lvlJc w:val="left"/>
      <w:pPr>
        <w:ind w:left="2560" w:hanging="425"/>
      </w:pPr>
      <w:rPr>
        <w:rFonts w:hint="default"/>
        <w:lang w:val="en-AU" w:eastAsia="en-US" w:bidi="ar-SA"/>
      </w:rPr>
    </w:lvl>
    <w:lvl w:ilvl="8" w:tplc="C5C244C8">
      <w:numFmt w:val="bullet"/>
      <w:lvlText w:val="•"/>
      <w:lvlJc w:val="left"/>
      <w:pPr>
        <w:ind w:left="2849" w:hanging="425"/>
      </w:pPr>
      <w:rPr>
        <w:rFonts w:hint="default"/>
        <w:lang w:val="en-AU" w:eastAsia="en-US" w:bidi="ar-SA"/>
      </w:rPr>
    </w:lvl>
  </w:abstractNum>
  <w:abstractNum w:abstractNumId="31" w15:restartNumberingAfterBreak="0">
    <w:nsid w:val="7EA546AC"/>
    <w:multiLevelType w:val="hybridMultilevel"/>
    <w:tmpl w:val="D29C5D5C"/>
    <w:lvl w:ilvl="0" w:tplc="0C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7EE450EB"/>
    <w:multiLevelType w:val="hybridMultilevel"/>
    <w:tmpl w:val="2BC44242"/>
    <w:lvl w:ilvl="0" w:tplc="639A800C">
      <w:numFmt w:val="bullet"/>
      <w:lvlText w:val=""/>
      <w:lvlJc w:val="left"/>
      <w:pPr>
        <w:ind w:left="54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22EEC76">
      <w:numFmt w:val="bullet"/>
      <w:lvlText w:val="•"/>
      <w:lvlJc w:val="left"/>
      <w:pPr>
        <w:ind w:left="980" w:hanging="428"/>
      </w:pPr>
      <w:rPr>
        <w:rFonts w:hint="default"/>
        <w:lang w:val="en-AU" w:eastAsia="en-US" w:bidi="ar-SA"/>
      </w:rPr>
    </w:lvl>
    <w:lvl w:ilvl="2" w:tplc="EE12D54A">
      <w:numFmt w:val="bullet"/>
      <w:lvlText w:val="•"/>
      <w:lvlJc w:val="left"/>
      <w:pPr>
        <w:ind w:left="1421" w:hanging="428"/>
      </w:pPr>
      <w:rPr>
        <w:rFonts w:hint="default"/>
        <w:lang w:val="en-AU" w:eastAsia="en-US" w:bidi="ar-SA"/>
      </w:rPr>
    </w:lvl>
    <w:lvl w:ilvl="3" w:tplc="15442292">
      <w:numFmt w:val="bullet"/>
      <w:lvlText w:val="•"/>
      <w:lvlJc w:val="left"/>
      <w:pPr>
        <w:ind w:left="1862" w:hanging="428"/>
      </w:pPr>
      <w:rPr>
        <w:rFonts w:hint="default"/>
        <w:lang w:val="en-AU" w:eastAsia="en-US" w:bidi="ar-SA"/>
      </w:rPr>
    </w:lvl>
    <w:lvl w:ilvl="4" w:tplc="9F5E6A62">
      <w:numFmt w:val="bullet"/>
      <w:lvlText w:val="•"/>
      <w:lvlJc w:val="left"/>
      <w:pPr>
        <w:ind w:left="2303" w:hanging="428"/>
      </w:pPr>
      <w:rPr>
        <w:rFonts w:hint="default"/>
        <w:lang w:val="en-AU" w:eastAsia="en-US" w:bidi="ar-SA"/>
      </w:rPr>
    </w:lvl>
    <w:lvl w:ilvl="5" w:tplc="A8CAD322">
      <w:numFmt w:val="bullet"/>
      <w:lvlText w:val="•"/>
      <w:lvlJc w:val="left"/>
      <w:pPr>
        <w:ind w:left="2744" w:hanging="428"/>
      </w:pPr>
      <w:rPr>
        <w:rFonts w:hint="default"/>
        <w:lang w:val="en-AU" w:eastAsia="en-US" w:bidi="ar-SA"/>
      </w:rPr>
    </w:lvl>
    <w:lvl w:ilvl="6" w:tplc="597ECA16">
      <w:numFmt w:val="bullet"/>
      <w:lvlText w:val="•"/>
      <w:lvlJc w:val="left"/>
      <w:pPr>
        <w:ind w:left="3185" w:hanging="428"/>
      </w:pPr>
      <w:rPr>
        <w:rFonts w:hint="default"/>
        <w:lang w:val="en-AU" w:eastAsia="en-US" w:bidi="ar-SA"/>
      </w:rPr>
    </w:lvl>
    <w:lvl w:ilvl="7" w:tplc="625CE9DC">
      <w:numFmt w:val="bullet"/>
      <w:lvlText w:val="•"/>
      <w:lvlJc w:val="left"/>
      <w:pPr>
        <w:ind w:left="3626" w:hanging="428"/>
      </w:pPr>
      <w:rPr>
        <w:rFonts w:hint="default"/>
        <w:lang w:val="en-AU" w:eastAsia="en-US" w:bidi="ar-SA"/>
      </w:rPr>
    </w:lvl>
    <w:lvl w:ilvl="8" w:tplc="479451DA">
      <w:numFmt w:val="bullet"/>
      <w:lvlText w:val="•"/>
      <w:lvlJc w:val="left"/>
      <w:pPr>
        <w:ind w:left="4067" w:hanging="428"/>
      </w:pPr>
      <w:rPr>
        <w:rFonts w:hint="default"/>
        <w:lang w:val="en-AU" w:eastAsia="en-US" w:bidi="ar-SA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21"/>
  </w:num>
  <w:num w:numId="5">
    <w:abstractNumId w:val="6"/>
  </w:num>
  <w:num w:numId="6">
    <w:abstractNumId w:val="26"/>
  </w:num>
  <w:num w:numId="7">
    <w:abstractNumId w:val="10"/>
  </w:num>
  <w:num w:numId="8">
    <w:abstractNumId w:val="13"/>
  </w:num>
  <w:num w:numId="9">
    <w:abstractNumId w:val="23"/>
  </w:num>
  <w:num w:numId="10">
    <w:abstractNumId w:val="5"/>
  </w:num>
  <w:num w:numId="11">
    <w:abstractNumId w:val="28"/>
  </w:num>
  <w:num w:numId="12">
    <w:abstractNumId w:val="15"/>
  </w:num>
  <w:num w:numId="13">
    <w:abstractNumId w:val="25"/>
  </w:num>
  <w:num w:numId="14">
    <w:abstractNumId w:val="18"/>
  </w:num>
  <w:num w:numId="15">
    <w:abstractNumId w:val="17"/>
  </w:num>
  <w:num w:numId="16">
    <w:abstractNumId w:val="8"/>
  </w:num>
  <w:num w:numId="17">
    <w:abstractNumId w:val="24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  <w:num w:numId="22">
    <w:abstractNumId w:val="31"/>
  </w:num>
  <w:num w:numId="23">
    <w:abstractNumId w:val="16"/>
  </w:num>
  <w:num w:numId="24">
    <w:abstractNumId w:val="27"/>
  </w:num>
  <w:num w:numId="25">
    <w:abstractNumId w:val="29"/>
  </w:num>
  <w:num w:numId="26">
    <w:abstractNumId w:val="12"/>
  </w:num>
  <w:num w:numId="27">
    <w:abstractNumId w:val="7"/>
  </w:num>
  <w:num w:numId="28">
    <w:abstractNumId w:val="22"/>
  </w:num>
  <w:num w:numId="29">
    <w:abstractNumId w:val="30"/>
  </w:num>
  <w:num w:numId="30">
    <w:abstractNumId w:val="32"/>
  </w:num>
  <w:num w:numId="31">
    <w:abstractNumId w:val="14"/>
  </w:num>
  <w:num w:numId="32">
    <w:abstractNumId w:val="11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BE3F"/>
    <w:rsid w:val="00001093"/>
    <w:rsid w:val="0000169D"/>
    <w:rsid w:val="00002073"/>
    <w:rsid w:val="00003398"/>
    <w:rsid w:val="0000373B"/>
    <w:rsid w:val="000043A1"/>
    <w:rsid w:val="00006399"/>
    <w:rsid w:val="00010219"/>
    <w:rsid w:val="00010B2B"/>
    <w:rsid w:val="00011555"/>
    <w:rsid w:val="0001269A"/>
    <w:rsid w:val="0001342B"/>
    <w:rsid w:val="00013537"/>
    <w:rsid w:val="0001415E"/>
    <w:rsid w:val="0001495B"/>
    <w:rsid w:val="00015C3A"/>
    <w:rsid w:val="00016121"/>
    <w:rsid w:val="0001734C"/>
    <w:rsid w:val="0002643B"/>
    <w:rsid w:val="00026A51"/>
    <w:rsid w:val="00027737"/>
    <w:rsid w:val="00027760"/>
    <w:rsid w:val="0002796D"/>
    <w:rsid w:val="00027DBB"/>
    <w:rsid w:val="0003009B"/>
    <w:rsid w:val="00030575"/>
    <w:rsid w:val="00030CCC"/>
    <w:rsid w:val="00031483"/>
    <w:rsid w:val="00031AAA"/>
    <w:rsid w:val="000323C9"/>
    <w:rsid w:val="00032712"/>
    <w:rsid w:val="000332AF"/>
    <w:rsid w:val="00033468"/>
    <w:rsid w:val="00033839"/>
    <w:rsid w:val="00033A76"/>
    <w:rsid w:val="00033F89"/>
    <w:rsid w:val="00034B20"/>
    <w:rsid w:val="00035513"/>
    <w:rsid w:val="00035E9D"/>
    <w:rsid w:val="0003609C"/>
    <w:rsid w:val="00037B79"/>
    <w:rsid w:val="00040BCA"/>
    <w:rsid w:val="00040BE7"/>
    <w:rsid w:val="00041836"/>
    <w:rsid w:val="0004204B"/>
    <w:rsid w:val="00042C55"/>
    <w:rsid w:val="00042D6C"/>
    <w:rsid w:val="00043AEF"/>
    <w:rsid w:val="00046832"/>
    <w:rsid w:val="0004706B"/>
    <w:rsid w:val="00047343"/>
    <w:rsid w:val="00047E91"/>
    <w:rsid w:val="000503CA"/>
    <w:rsid w:val="000503F9"/>
    <w:rsid w:val="00050A1A"/>
    <w:rsid w:val="00050DF1"/>
    <w:rsid w:val="00050E00"/>
    <w:rsid w:val="0005123B"/>
    <w:rsid w:val="000520F6"/>
    <w:rsid w:val="000528C5"/>
    <w:rsid w:val="000534BA"/>
    <w:rsid w:val="00054B1F"/>
    <w:rsid w:val="00055500"/>
    <w:rsid w:val="0005565F"/>
    <w:rsid w:val="0005587F"/>
    <w:rsid w:val="00055D4F"/>
    <w:rsid w:val="00055E8D"/>
    <w:rsid w:val="0005F309"/>
    <w:rsid w:val="00060AFB"/>
    <w:rsid w:val="00060DB0"/>
    <w:rsid w:val="000613D6"/>
    <w:rsid w:val="000635C5"/>
    <w:rsid w:val="000642EF"/>
    <w:rsid w:val="00064A92"/>
    <w:rsid w:val="00064CC5"/>
    <w:rsid w:val="00065DF4"/>
    <w:rsid w:val="00067B68"/>
    <w:rsid w:val="000705E5"/>
    <w:rsid w:val="000708D9"/>
    <w:rsid w:val="000711A9"/>
    <w:rsid w:val="00071617"/>
    <w:rsid w:val="000721F2"/>
    <w:rsid w:val="00075BDC"/>
    <w:rsid w:val="00075E1B"/>
    <w:rsid w:val="00076C84"/>
    <w:rsid w:val="000816DB"/>
    <w:rsid w:val="00082485"/>
    <w:rsid w:val="000825D4"/>
    <w:rsid w:val="00083A22"/>
    <w:rsid w:val="00083C8B"/>
    <w:rsid w:val="000842EE"/>
    <w:rsid w:val="000846F2"/>
    <w:rsid w:val="00085AF0"/>
    <w:rsid w:val="000866F4"/>
    <w:rsid w:val="00087188"/>
    <w:rsid w:val="00090F34"/>
    <w:rsid w:val="000918CF"/>
    <w:rsid w:val="00091956"/>
    <w:rsid w:val="0009301B"/>
    <w:rsid w:val="00093A95"/>
    <w:rsid w:val="00094AA4"/>
    <w:rsid w:val="000956F5"/>
    <w:rsid w:val="00095EC6"/>
    <w:rsid w:val="000960A2"/>
    <w:rsid w:val="0009738F"/>
    <w:rsid w:val="00097751"/>
    <w:rsid w:val="000A017A"/>
    <w:rsid w:val="000A138C"/>
    <w:rsid w:val="000A2D97"/>
    <w:rsid w:val="000A2F69"/>
    <w:rsid w:val="000A3E20"/>
    <w:rsid w:val="000A49E0"/>
    <w:rsid w:val="000A4E52"/>
    <w:rsid w:val="000A506B"/>
    <w:rsid w:val="000A5F97"/>
    <w:rsid w:val="000A6CC5"/>
    <w:rsid w:val="000A752C"/>
    <w:rsid w:val="000B0692"/>
    <w:rsid w:val="000B1525"/>
    <w:rsid w:val="000B1F7B"/>
    <w:rsid w:val="000B231B"/>
    <w:rsid w:val="000B369C"/>
    <w:rsid w:val="000B4367"/>
    <w:rsid w:val="000B4467"/>
    <w:rsid w:val="000B74B3"/>
    <w:rsid w:val="000B76C2"/>
    <w:rsid w:val="000B7D6F"/>
    <w:rsid w:val="000C0333"/>
    <w:rsid w:val="000C0DBD"/>
    <w:rsid w:val="000C1F2B"/>
    <w:rsid w:val="000C20E8"/>
    <w:rsid w:val="000C3F2F"/>
    <w:rsid w:val="000C5AFE"/>
    <w:rsid w:val="000C5DA3"/>
    <w:rsid w:val="000C6128"/>
    <w:rsid w:val="000C7899"/>
    <w:rsid w:val="000D0085"/>
    <w:rsid w:val="000D0ED5"/>
    <w:rsid w:val="000D16A0"/>
    <w:rsid w:val="000D180A"/>
    <w:rsid w:val="000D2A13"/>
    <w:rsid w:val="000D3A93"/>
    <w:rsid w:val="000D4864"/>
    <w:rsid w:val="000D4D09"/>
    <w:rsid w:val="000D4F5A"/>
    <w:rsid w:val="000D4F88"/>
    <w:rsid w:val="000D577D"/>
    <w:rsid w:val="000D5780"/>
    <w:rsid w:val="000D6672"/>
    <w:rsid w:val="000D6D2C"/>
    <w:rsid w:val="000D7094"/>
    <w:rsid w:val="000E13FF"/>
    <w:rsid w:val="000E16B1"/>
    <w:rsid w:val="000E26F2"/>
    <w:rsid w:val="000E3460"/>
    <w:rsid w:val="000E3821"/>
    <w:rsid w:val="000E3B89"/>
    <w:rsid w:val="000E4461"/>
    <w:rsid w:val="000E4582"/>
    <w:rsid w:val="000E57D5"/>
    <w:rsid w:val="000E5D1A"/>
    <w:rsid w:val="000E6AFA"/>
    <w:rsid w:val="000F1BB7"/>
    <w:rsid w:val="000F222A"/>
    <w:rsid w:val="000F2414"/>
    <w:rsid w:val="000F2570"/>
    <w:rsid w:val="000F2E0A"/>
    <w:rsid w:val="000F3288"/>
    <w:rsid w:val="000F3DE5"/>
    <w:rsid w:val="000F522E"/>
    <w:rsid w:val="000F576E"/>
    <w:rsid w:val="000F65E6"/>
    <w:rsid w:val="000F743D"/>
    <w:rsid w:val="000F74C9"/>
    <w:rsid w:val="000F7898"/>
    <w:rsid w:val="000F7E85"/>
    <w:rsid w:val="00100B6F"/>
    <w:rsid w:val="00102329"/>
    <w:rsid w:val="001026E3"/>
    <w:rsid w:val="00106506"/>
    <w:rsid w:val="001069C3"/>
    <w:rsid w:val="00107D84"/>
    <w:rsid w:val="001105F5"/>
    <w:rsid w:val="00110D66"/>
    <w:rsid w:val="00110FA9"/>
    <w:rsid w:val="00111325"/>
    <w:rsid w:val="00112830"/>
    <w:rsid w:val="00114028"/>
    <w:rsid w:val="0011462E"/>
    <w:rsid w:val="00114A70"/>
    <w:rsid w:val="001154C4"/>
    <w:rsid w:val="0011637E"/>
    <w:rsid w:val="001165A6"/>
    <w:rsid w:val="00116A73"/>
    <w:rsid w:val="00116AA4"/>
    <w:rsid w:val="001219C1"/>
    <w:rsid w:val="00121A05"/>
    <w:rsid w:val="00121C71"/>
    <w:rsid w:val="00121F51"/>
    <w:rsid w:val="001237A8"/>
    <w:rsid w:val="0012657A"/>
    <w:rsid w:val="0012722B"/>
    <w:rsid w:val="00127C51"/>
    <w:rsid w:val="00130202"/>
    <w:rsid w:val="001302D8"/>
    <w:rsid w:val="00131514"/>
    <w:rsid w:val="00131B53"/>
    <w:rsid w:val="00131F7D"/>
    <w:rsid w:val="0013237A"/>
    <w:rsid w:val="001329C7"/>
    <w:rsid w:val="00132AD6"/>
    <w:rsid w:val="001333B5"/>
    <w:rsid w:val="00133763"/>
    <w:rsid w:val="00133C17"/>
    <w:rsid w:val="00134432"/>
    <w:rsid w:val="00134588"/>
    <w:rsid w:val="001347DB"/>
    <w:rsid w:val="00134CB7"/>
    <w:rsid w:val="001363C7"/>
    <w:rsid w:val="00136BCC"/>
    <w:rsid w:val="00137C30"/>
    <w:rsid w:val="0014014C"/>
    <w:rsid w:val="0014106F"/>
    <w:rsid w:val="001419C0"/>
    <w:rsid w:val="0014225E"/>
    <w:rsid w:val="0014367D"/>
    <w:rsid w:val="00146EF0"/>
    <w:rsid w:val="00146FBB"/>
    <w:rsid w:val="00147CA8"/>
    <w:rsid w:val="00151B68"/>
    <w:rsid w:val="00152433"/>
    <w:rsid w:val="001536AC"/>
    <w:rsid w:val="00155412"/>
    <w:rsid w:val="001568BA"/>
    <w:rsid w:val="00156C73"/>
    <w:rsid w:val="00157407"/>
    <w:rsid w:val="00160C43"/>
    <w:rsid w:val="00160D3A"/>
    <w:rsid w:val="001613E7"/>
    <w:rsid w:val="00163E61"/>
    <w:rsid w:val="001645D4"/>
    <w:rsid w:val="00164750"/>
    <w:rsid w:val="00166582"/>
    <w:rsid w:val="00167080"/>
    <w:rsid w:val="00167A05"/>
    <w:rsid w:val="0017014F"/>
    <w:rsid w:val="00170997"/>
    <w:rsid w:val="001709F9"/>
    <w:rsid w:val="001746F2"/>
    <w:rsid w:val="00174B7A"/>
    <w:rsid w:val="00176C61"/>
    <w:rsid w:val="00176DFC"/>
    <w:rsid w:val="0017747A"/>
    <w:rsid w:val="00180193"/>
    <w:rsid w:val="0018167C"/>
    <w:rsid w:val="00181955"/>
    <w:rsid w:val="00182C24"/>
    <w:rsid w:val="00182DAA"/>
    <w:rsid w:val="00183371"/>
    <w:rsid w:val="00184C48"/>
    <w:rsid w:val="00185B6B"/>
    <w:rsid w:val="00185EAD"/>
    <w:rsid w:val="00186321"/>
    <w:rsid w:val="00187718"/>
    <w:rsid w:val="00191E1D"/>
    <w:rsid w:val="00191F44"/>
    <w:rsid w:val="0019228A"/>
    <w:rsid w:val="001922CC"/>
    <w:rsid w:val="001928E7"/>
    <w:rsid w:val="00193AA0"/>
    <w:rsid w:val="00193BAD"/>
    <w:rsid w:val="00194935"/>
    <w:rsid w:val="00194FE5"/>
    <w:rsid w:val="00196B60"/>
    <w:rsid w:val="001A1928"/>
    <w:rsid w:val="001A1E15"/>
    <w:rsid w:val="001A31B6"/>
    <w:rsid w:val="001A356B"/>
    <w:rsid w:val="001A37E9"/>
    <w:rsid w:val="001A402F"/>
    <w:rsid w:val="001A4523"/>
    <w:rsid w:val="001A4F6F"/>
    <w:rsid w:val="001A53DF"/>
    <w:rsid w:val="001A5E50"/>
    <w:rsid w:val="001A6EE1"/>
    <w:rsid w:val="001A73DD"/>
    <w:rsid w:val="001B0D04"/>
    <w:rsid w:val="001B0D82"/>
    <w:rsid w:val="001B433E"/>
    <w:rsid w:val="001B4D01"/>
    <w:rsid w:val="001B7227"/>
    <w:rsid w:val="001B7966"/>
    <w:rsid w:val="001B7B94"/>
    <w:rsid w:val="001C0384"/>
    <w:rsid w:val="001C04F9"/>
    <w:rsid w:val="001C0919"/>
    <w:rsid w:val="001C1867"/>
    <w:rsid w:val="001C21CC"/>
    <w:rsid w:val="001C23C6"/>
    <w:rsid w:val="001C3A46"/>
    <w:rsid w:val="001C6EF2"/>
    <w:rsid w:val="001D10D8"/>
    <w:rsid w:val="001D1F60"/>
    <w:rsid w:val="001D45F5"/>
    <w:rsid w:val="001D4C1E"/>
    <w:rsid w:val="001D5CD7"/>
    <w:rsid w:val="001D637D"/>
    <w:rsid w:val="001D6387"/>
    <w:rsid w:val="001D6F4B"/>
    <w:rsid w:val="001D750C"/>
    <w:rsid w:val="001D7B46"/>
    <w:rsid w:val="001E2D68"/>
    <w:rsid w:val="001E3599"/>
    <w:rsid w:val="001E39A9"/>
    <w:rsid w:val="001E4741"/>
    <w:rsid w:val="001E4792"/>
    <w:rsid w:val="001E67EC"/>
    <w:rsid w:val="001E7BF1"/>
    <w:rsid w:val="001E7C51"/>
    <w:rsid w:val="001F096D"/>
    <w:rsid w:val="001F0F4A"/>
    <w:rsid w:val="001F13F9"/>
    <w:rsid w:val="001F1E77"/>
    <w:rsid w:val="001F2365"/>
    <w:rsid w:val="001F29B3"/>
    <w:rsid w:val="001F34A4"/>
    <w:rsid w:val="001F363F"/>
    <w:rsid w:val="001F3D6D"/>
    <w:rsid w:val="001F459D"/>
    <w:rsid w:val="001F4790"/>
    <w:rsid w:val="001F4944"/>
    <w:rsid w:val="001F6B22"/>
    <w:rsid w:val="001F7C9F"/>
    <w:rsid w:val="00200067"/>
    <w:rsid w:val="00202177"/>
    <w:rsid w:val="002022BE"/>
    <w:rsid w:val="002027CD"/>
    <w:rsid w:val="00203373"/>
    <w:rsid w:val="002068F9"/>
    <w:rsid w:val="0020B0A9"/>
    <w:rsid w:val="002102AB"/>
    <w:rsid w:val="00210EA4"/>
    <w:rsid w:val="002128C7"/>
    <w:rsid w:val="00212D98"/>
    <w:rsid w:val="0021340F"/>
    <w:rsid w:val="00215BB2"/>
    <w:rsid w:val="00216037"/>
    <w:rsid w:val="00216505"/>
    <w:rsid w:val="00220630"/>
    <w:rsid w:val="0022071A"/>
    <w:rsid w:val="002207DB"/>
    <w:rsid w:val="00220BE3"/>
    <w:rsid w:val="00221815"/>
    <w:rsid w:val="0022378C"/>
    <w:rsid w:val="002263AB"/>
    <w:rsid w:val="00227935"/>
    <w:rsid w:val="002312AE"/>
    <w:rsid w:val="00231AF3"/>
    <w:rsid w:val="0023290B"/>
    <w:rsid w:val="00234D2D"/>
    <w:rsid w:val="00234D3B"/>
    <w:rsid w:val="00235090"/>
    <w:rsid w:val="0023566C"/>
    <w:rsid w:val="00235BE6"/>
    <w:rsid w:val="00237487"/>
    <w:rsid w:val="002411CD"/>
    <w:rsid w:val="00241A54"/>
    <w:rsid w:val="002422BF"/>
    <w:rsid w:val="00242A9B"/>
    <w:rsid w:val="0024373A"/>
    <w:rsid w:val="002438C9"/>
    <w:rsid w:val="00243922"/>
    <w:rsid w:val="002458D2"/>
    <w:rsid w:val="00245BBF"/>
    <w:rsid w:val="00247941"/>
    <w:rsid w:val="00247B0C"/>
    <w:rsid w:val="002506ED"/>
    <w:rsid w:val="00251F2D"/>
    <w:rsid w:val="00253676"/>
    <w:rsid w:val="00256226"/>
    <w:rsid w:val="00256878"/>
    <w:rsid w:val="00256AF0"/>
    <w:rsid w:val="0026072B"/>
    <w:rsid w:val="00260C93"/>
    <w:rsid w:val="00262D54"/>
    <w:rsid w:val="0026333A"/>
    <w:rsid w:val="00263CDC"/>
    <w:rsid w:val="002658FC"/>
    <w:rsid w:val="0026625F"/>
    <w:rsid w:val="0026682B"/>
    <w:rsid w:val="00266B5B"/>
    <w:rsid w:val="00270709"/>
    <w:rsid w:val="00271B38"/>
    <w:rsid w:val="00272633"/>
    <w:rsid w:val="0027362C"/>
    <w:rsid w:val="00273B59"/>
    <w:rsid w:val="002744A0"/>
    <w:rsid w:val="00275CF4"/>
    <w:rsid w:val="0027642A"/>
    <w:rsid w:val="002772BB"/>
    <w:rsid w:val="00277A13"/>
    <w:rsid w:val="002803DB"/>
    <w:rsid w:val="00280701"/>
    <w:rsid w:val="00280D8C"/>
    <w:rsid w:val="002822F9"/>
    <w:rsid w:val="00283653"/>
    <w:rsid w:val="00284233"/>
    <w:rsid w:val="0028425C"/>
    <w:rsid w:val="002913AB"/>
    <w:rsid w:val="00291766"/>
    <w:rsid w:val="002928DB"/>
    <w:rsid w:val="00293CE9"/>
    <w:rsid w:val="00294118"/>
    <w:rsid w:val="00294C5C"/>
    <w:rsid w:val="002961BF"/>
    <w:rsid w:val="00296768"/>
    <w:rsid w:val="00297E20"/>
    <w:rsid w:val="002A0392"/>
    <w:rsid w:val="002A26FA"/>
    <w:rsid w:val="002A2EDB"/>
    <w:rsid w:val="002A431C"/>
    <w:rsid w:val="002A45A4"/>
    <w:rsid w:val="002A5B83"/>
    <w:rsid w:val="002A5E2C"/>
    <w:rsid w:val="002B026E"/>
    <w:rsid w:val="002B105E"/>
    <w:rsid w:val="002B10C5"/>
    <w:rsid w:val="002B1697"/>
    <w:rsid w:val="002B1C31"/>
    <w:rsid w:val="002B3206"/>
    <w:rsid w:val="002B4C57"/>
    <w:rsid w:val="002B4D71"/>
    <w:rsid w:val="002B5D92"/>
    <w:rsid w:val="002B649C"/>
    <w:rsid w:val="002B6C55"/>
    <w:rsid w:val="002B7046"/>
    <w:rsid w:val="002B7309"/>
    <w:rsid w:val="002C23F7"/>
    <w:rsid w:val="002C2743"/>
    <w:rsid w:val="002C41FF"/>
    <w:rsid w:val="002C46F4"/>
    <w:rsid w:val="002C5A3C"/>
    <w:rsid w:val="002C723F"/>
    <w:rsid w:val="002C7375"/>
    <w:rsid w:val="002C784B"/>
    <w:rsid w:val="002CBE3F"/>
    <w:rsid w:val="002D0389"/>
    <w:rsid w:val="002D0624"/>
    <w:rsid w:val="002D089C"/>
    <w:rsid w:val="002D15AE"/>
    <w:rsid w:val="002D216A"/>
    <w:rsid w:val="002D2AA5"/>
    <w:rsid w:val="002D2E6E"/>
    <w:rsid w:val="002D3065"/>
    <w:rsid w:val="002D354A"/>
    <w:rsid w:val="002D3B71"/>
    <w:rsid w:val="002D408C"/>
    <w:rsid w:val="002D409E"/>
    <w:rsid w:val="002D43AC"/>
    <w:rsid w:val="002D43E9"/>
    <w:rsid w:val="002D484F"/>
    <w:rsid w:val="002D6A7F"/>
    <w:rsid w:val="002D73B3"/>
    <w:rsid w:val="002D77DB"/>
    <w:rsid w:val="002D794C"/>
    <w:rsid w:val="002D7B73"/>
    <w:rsid w:val="002D7E02"/>
    <w:rsid w:val="002E010F"/>
    <w:rsid w:val="002E0C7D"/>
    <w:rsid w:val="002E316F"/>
    <w:rsid w:val="002E46D8"/>
    <w:rsid w:val="002E4D18"/>
    <w:rsid w:val="002E721C"/>
    <w:rsid w:val="002E7807"/>
    <w:rsid w:val="002E7E19"/>
    <w:rsid w:val="002F14C7"/>
    <w:rsid w:val="002F3750"/>
    <w:rsid w:val="002F3774"/>
    <w:rsid w:val="002F3AC9"/>
    <w:rsid w:val="002F3CE2"/>
    <w:rsid w:val="002F4DEE"/>
    <w:rsid w:val="002F649F"/>
    <w:rsid w:val="002F7032"/>
    <w:rsid w:val="002F7222"/>
    <w:rsid w:val="002F7368"/>
    <w:rsid w:val="003015AC"/>
    <w:rsid w:val="00301ECB"/>
    <w:rsid w:val="0030304E"/>
    <w:rsid w:val="003104BB"/>
    <w:rsid w:val="00310BDF"/>
    <w:rsid w:val="00312B16"/>
    <w:rsid w:val="00313901"/>
    <w:rsid w:val="00313960"/>
    <w:rsid w:val="00314AC7"/>
    <w:rsid w:val="00314E7B"/>
    <w:rsid w:val="00315F81"/>
    <w:rsid w:val="003201B1"/>
    <w:rsid w:val="00320681"/>
    <w:rsid w:val="00320D11"/>
    <w:rsid w:val="003218B0"/>
    <w:rsid w:val="003238C1"/>
    <w:rsid w:val="00324A8A"/>
    <w:rsid w:val="00326E3E"/>
    <w:rsid w:val="0032718A"/>
    <w:rsid w:val="00330FE4"/>
    <w:rsid w:val="00331C07"/>
    <w:rsid w:val="0033216E"/>
    <w:rsid w:val="003342AE"/>
    <w:rsid w:val="003342E7"/>
    <w:rsid w:val="00335650"/>
    <w:rsid w:val="003356C1"/>
    <w:rsid w:val="00335A24"/>
    <w:rsid w:val="003366F0"/>
    <w:rsid w:val="0033763A"/>
    <w:rsid w:val="0033798F"/>
    <w:rsid w:val="00340349"/>
    <w:rsid w:val="003403B2"/>
    <w:rsid w:val="00340807"/>
    <w:rsid w:val="00341A54"/>
    <w:rsid w:val="00343019"/>
    <w:rsid w:val="0034322B"/>
    <w:rsid w:val="00343BF4"/>
    <w:rsid w:val="00345157"/>
    <w:rsid w:val="00345CC8"/>
    <w:rsid w:val="003461D0"/>
    <w:rsid w:val="0034742A"/>
    <w:rsid w:val="00350996"/>
    <w:rsid w:val="003510ED"/>
    <w:rsid w:val="00351375"/>
    <w:rsid w:val="00351765"/>
    <w:rsid w:val="0035298C"/>
    <w:rsid w:val="00352E34"/>
    <w:rsid w:val="00353456"/>
    <w:rsid w:val="003541B0"/>
    <w:rsid w:val="00354DC0"/>
    <w:rsid w:val="003566C8"/>
    <w:rsid w:val="003577E8"/>
    <w:rsid w:val="0036137A"/>
    <w:rsid w:val="0036407E"/>
    <w:rsid w:val="003641C7"/>
    <w:rsid w:val="00364B9B"/>
    <w:rsid w:val="00365955"/>
    <w:rsid w:val="003669D5"/>
    <w:rsid w:val="00366B6E"/>
    <w:rsid w:val="00367A1F"/>
    <w:rsid w:val="0037021D"/>
    <w:rsid w:val="0037169B"/>
    <w:rsid w:val="00373D70"/>
    <w:rsid w:val="00374887"/>
    <w:rsid w:val="003757D4"/>
    <w:rsid w:val="00375C69"/>
    <w:rsid w:val="0037648B"/>
    <w:rsid w:val="003777C6"/>
    <w:rsid w:val="00380415"/>
    <w:rsid w:val="0038101D"/>
    <w:rsid w:val="00381BDC"/>
    <w:rsid w:val="00383110"/>
    <w:rsid w:val="003842C3"/>
    <w:rsid w:val="00384C53"/>
    <w:rsid w:val="00384FA0"/>
    <w:rsid w:val="00386F96"/>
    <w:rsid w:val="00390488"/>
    <w:rsid w:val="00390C1A"/>
    <w:rsid w:val="003910C9"/>
    <w:rsid w:val="00391EEC"/>
    <w:rsid w:val="00393B4C"/>
    <w:rsid w:val="00394A4B"/>
    <w:rsid w:val="00394DF4"/>
    <w:rsid w:val="0039813C"/>
    <w:rsid w:val="003A09F8"/>
    <w:rsid w:val="003A1C4A"/>
    <w:rsid w:val="003A1D5B"/>
    <w:rsid w:val="003A1F6D"/>
    <w:rsid w:val="003A275A"/>
    <w:rsid w:val="003A5BC1"/>
    <w:rsid w:val="003A75DC"/>
    <w:rsid w:val="003A7D75"/>
    <w:rsid w:val="003B0249"/>
    <w:rsid w:val="003B0830"/>
    <w:rsid w:val="003B0984"/>
    <w:rsid w:val="003B0994"/>
    <w:rsid w:val="003B2D5A"/>
    <w:rsid w:val="003B5CFD"/>
    <w:rsid w:val="003B5F6A"/>
    <w:rsid w:val="003B5F85"/>
    <w:rsid w:val="003B60CB"/>
    <w:rsid w:val="003B730C"/>
    <w:rsid w:val="003B75BE"/>
    <w:rsid w:val="003B7C65"/>
    <w:rsid w:val="003B7EC0"/>
    <w:rsid w:val="003C28E6"/>
    <w:rsid w:val="003C34AE"/>
    <w:rsid w:val="003C3683"/>
    <w:rsid w:val="003C4148"/>
    <w:rsid w:val="003C4232"/>
    <w:rsid w:val="003C45A0"/>
    <w:rsid w:val="003C6D1D"/>
    <w:rsid w:val="003C7AD0"/>
    <w:rsid w:val="003C7E8B"/>
    <w:rsid w:val="003D0580"/>
    <w:rsid w:val="003D172B"/>
    <w:rsid w:val="003D1D00"/>
    <w:rsid w:val="003D31EC"/>
    <w:rsid w:val="003D3431"/>
    <w:rsid w:val="003D67A3"/>
    <w:rsid w:val="003D6F6E"/>
    <w:rsid w:val="003D787D"/>
    <w:rsid w:val="003E0720"/>
    <w:rsid w:val="003E0B47"/>
    <w:rsid w:val="003E2399"/>
    <w:rsid w:val="003E244C"/>
    <w:rsid w:val="003E29FE"/>
    <w:rsid w:val="003E48D3"/>
    <w:rsid w:val="003E5A65"/>
    <w:rsid w:val="003E6854"/>
    <w:rsid w:val="003F136D"/>
    <w:rsid w:val="003F2606"/>
    <w:rsid w:val="003F2729"/>
    <w:rsid w:val="003F2774"/>
    <w:rsid w:val="003F2C19"/>
    <w:rsid w:val="003F465E"/>
    <w:rsid w:val="003F55B7"/>
    <w:rsid w:val="003F63B7"/>
    <w:rsid w:val="003F7935"/>
    <w:rsid w:val="003F7936"/>
    <w:rsid w:val="003F794C"/>
    <w:rsid w:val="003F7F32"/>
    <w:rsid w:val="00400CF9"/>
    <w:rsid w:val="00402821"/>
    <w:rsid w:val="00402A74"/>
    <w:rsid w:val="00402EA2"/>
    <w:rsid w:val="004031D1"/>
    <w:rsid w:val="0040415E"/>
    <w:rsid w:val="00404E1D"/>
    <w:rsid w:val="004052FF"/>
    <w:rsid w:val="00406F47"/>
    <w:rsid w:val="0040751A"/>
    <w:rsid w:val="00407EA4"/>
    <w:rsid w:val="00410EC4"/>
    <w:rsid w:val="0041153F"/>
    <w:rsid w:val="004120BC"/>
    <w:rsid w:val="0041236C"/>
    <w:rsid w:val="004125A4"/>
    <w:rsid w:val="0041293E"/>
    <w:rsid w:val="004130EC"/>
    <w:rsid w:val="00413E8D"/>
    <w:rsid w:val="00414490"/>
    <w:rsid w:val="004146B6"/>
    <w:rsid w:val="00414E3B"/>
    <w:rsid w:val="00415CF4"/>
    <w:rsid w:val="00420653"/>
    <w:rsid w:val="00420E83"/>
    <w:rsid w:val="00421F24"/>
    <w:rsid w:val="004223E4"/>
    <w:rsid w:val="00422880"/>
    <w:rsid w:val="00422D56"/>
    <w:rsid w:val="00423ABD"/>
    <w:rsid w:val="004261E8"/>
    <w:rsid w:val="00426368"/>
    <w:rsid w:val="00427D3C"/>
    <w:rsid w:val="004308A2"/>
    <w:rsid w:val="00431EF0"/>
    <w:rsid w:val="00433230"/>
    <w:rsid w:val="0043347A"/>
    <w:rsid w:val="004360E3"/>
    <w:rsid w:val="00436C69"/>
    <w:rsid w:val="00437E4A"/>
    <w:rsid w:val="00437EF1"/>
    <w:rsid w:val="0044103E"/>
    <w:rsid w:val="00441552"/>
    <w:rsid w:val="00441C02"/>
    <w:rsid w:val="00441D40"/>
    <w:rsid w:val="00443B6C"/>
    <w:rsid w:val="00443BF3"/>
    <w:rsid w:val="00444A78"/>
    <w:rsid w:val="00444EC3"/>
    <w:rsid w:val="00446B0D"/>
    <w:rsid w:val="00446E91"/>
    <w:rsid w:val="00450CB1"/>
    <w:rsid w:val="004510B3"/>
    <w:rsid w:val="00453E6A"/>
    <w:rsid w:val="00454B75"/>
    <w:rsid w:val="00456C32"/>
    <w:rsid w:val="00457EB3"/>
    <w:rsid w:val="00461A29"/>
    <w:rsid w:val="004651CD"/>
    <w:rsid w:val="004660B3"/>
    <w:rsid w:val="00466547"/>
    <w:rsid w:val="0046777A"/>
    <w:rsid w:val="0047058B"/>
    <w:rsid w:val="00470E5C"/>
    <w:rsid w:val="00474A25"/>
    <w:rsid w:val="00474BE3"/>
    <w:rsid w:val="00475660"/>
    <w:rsid w:val="004761FD"/>
    <w:rsid w:val="00476607"/>
    <w:rsid w:val="00476AAC"/>
    <w:rsid w:val="0047702D"/>
    <w:rsid w:val="00477C81"/>
    <w:rsid w:val="00480825"/>
    <w:rsid w:val="00481AF1"/>
    <w:rsid w:val="00481E9B"/>
    <w:rsid w:val="00482198"/>
    <w:rsid w:val="00482329"/>
    <w:rsid w:val="004836DC"/>
    <w:rsid w:val="0048479B"/>
    <w:rsid w:val="00486788"/>
    <w:rsid w:val="00487937"/>
    <w:rsid w:val="00487A26"/>
    <w:rsid w:val="004916EE"/>
    <w:rsid w:val="004917CB"/>
    <w:rsid w:val="0049186D"/>
    <w:rsid w:val="00491D01"/>
    <w:rsid w:val="00491D4F"/>
    <w:rsid w:val="004929D1"/>
    <w:rsid w:val="0049365A"/>
    <w:rsid w:val="004946CE"/>
    <w:rsid w:val="00494BA0"/>
    <w:rsid w:val="00495220"/>
    <w:rsid w:val="00497115"/>
    <w:rsid w:val="00497769"/>
    <w:rsid w:val="004A0055"/>
    <w:rsid w:val="004A1BA0"/>
    <w:rsid w:val="004A1C0C"/>
    <w:rsid w:val="004A1FB6"/>
    <w:rsid w:val="004A3407"/>
    <w:rsid w:val="004A3A86"/>
    <w:rsid w:val="004A3C69"/>
    <w:rsid w:val="004A45F2"/>
    <w:rsid w:val="004A4D34"/>
    <w:rsid w:val="004A4DC2"/>
    <w:rsid w:val="004A7614"/>
    <w:rsid w:val="004AB4F3"/>
    <w:rsid w:val="004B08B1"/>
    <w:rsid w:val="004B1635"/>
    <w:rsid w:val="004B1F3D"/>
    <w:rsid w:val="004B2A3F"/>
    <w:rsid w:val="004B2D5A"/>
    <w:rsid w:val="004B2F85"/>
    <w:rsid w:val="004B41FD"/>
    <w:rsid w:val="004B452F"/>
    <w:rsid w:val="004B54A0"/>
    <w:rsid w:val="004B587B"/>
    <w:rsid w:val="004B6F14"/>
    <w:rsid w:val="004B7936"/>
    <w:rsid w:val="004B7F3D"/>
    <w:rsid w:val="004C0179"/>
    <w:rsid w:val="004C0593"/>
    <w:rsid w:val="004C1654"/>
    <w:rsid w:val="004C3262"/>
    <w:rsid w:val="004C4B3A"/>
    <w:rsid w:val="004C4BF0"/>
    <w:rsid w:val="004C5CD3"/>
    <w:rsid w:val="004C5D44"/>
    <w:rsid w:val="004C60CB"/>
    <w:rsid w:val="004C6681"/>
    <w:rsid w:val="004C7091"/>
    <w:rsid w:val="004C727D"/>
    <w:rsid w:val="004C776C"/>
    <w:rsid w:val="004C7A53"/>
    <w:rsid w:val="004C7DBB"/>
    <w:rsid w:val="004C7F56"/>
    <w:rsid w:val="004C7F80"/>
    <w:rsid w:val="004D292C"/>
    <w:rsid w:val="004D321E"/>
    <w:rsid w:val="004D3564"/>
    <w:rsid w:val="004D3A1B"/>
    <w:rsid w:val="004D4281"/>
    <w:rsid w:val="004D4678"/>
    <w:rsid w:val="004D47F3"/>
    <w:rsid w:val="004D4E2C"/>
    <w:rsid w:val="004E0870"/>
    <w:rsid w:val="004E0EB4"/>
    <w:rsid w:val="004E1E17"/>
    <w:rsid w:val="004E4003"/>
    <w:rsid w:val="004E424C"/>
    <w:rsid w:val="004E4298"/>
    <w:rsid w:val="004E50B3"/>
    <w:rsid w:val="004E5362"/>
    <w:rsid w:val="004E5A8F"/>
    <w:rsid w:val="004E693A"/>
    <w:rsid w:val="004E79A7"/>
    <w:rsid w:val="004F100F"/>
    <w:rsid w:val="004F1107"/>
    <w:rsid w:val="004F1A37"/>
    <w:rsid w:val="004F2F9D"/>
    <w:rsid w:val="004F44F6"/>
    <w:rsid w:val="004F604E"/>
    <w:rsid w:val="004F6647"/>
    <w:rsid w:val="004F71FA"/>
    <w:rsid w:val="00500E38"/>
    <w:rsid w:val="00501975"/>
    <w:rsid w:val="00501A99"/>
    <w:rsid w:val="00501C93"/>
    <w:rsid w:val="0050215E"/>
    <w:rsid w:val="005026FC"/>
    <w:rsid w:val="005036D6"/>
    <w:rsid w:val="005056FD"/>
    <w:rsid w:val="00506261"/>
    <w:rsid w:val="005079AF"/>
    <w:rsid w:val="00510790"/>
    <w:rsid w:val="00512207"/>
    <w:rsid w:val="00512528"/>
    <w:rsid w:val="00512EED"/>
    <w:rsid w:val="00513BB7"/>
    <w:rsid w:val="00513CB0"/>
    <w:rsid w:val="00514251"/>
    <w:rsid w:val="005143C5"/>
    <w:rsid w:val="005147F5"/>
    <w:rsid w:val="00514C32"/>
    <w:rsid w:val="0051598E"/>
    <w:rsid w:val="00515B0A"/>
    <w:rsid w:val="00515BD3"/>
    <w:rsid w:val="00521159"/>
    <w:rsid w:val="0052116B"/>
    <w:rsid w:val="00522085"/>
    <w:rsid w:val="005225A4"/>
    <w:rsid w:val="005229F5"/>
    <w:rsid w:val="00525DB1"/>
    <w:rsid w:val="00532124"/>
    <w:rsid w:val="00533A3A"/>
    <w:rsid w:val="005344D0"/>
    <w:rsid w:val="005366A2"/>
    <w:rsid w:val="00537A33"/>
    <w:rsid w:val="00540C72"/>
    <w:rsid w:val="0054106A"/>
    <w:rsid w:val="00541E1C"/>
    <w:rsid w:val="00543110"/>
    <w:rsid w:val="005432C3"/>
    <w:rsid w:val="00545E93"/>
    <w:rsid w:val="0054620B"/>
    <w:rsid w:val="00546C92"/>
    <w:rsid w:val="00546CBF"/>
    <w:rsid w:val="00547113"/>
    <w:rsid w:val="005500CF"/>
    <w:rsid w:val="005523B0"/>
    <w:rsid w:val="00553422"/>
    <w:rsid w:val="00553AF8"/>
    <w:rsid w:val="00554C80"/>
    <w:rsid w:val="005554A5"/>
    <w:rsid w:val="00555F1A"/>
    <w:rsid w:val="0055646F"/>
    <w:rsid w:val="00556E21"/>
    <w:rsid w:val="00557F23"/>
    <w:rsid w:val="005600B6"/>
    <w:rsid w:val="00560628"/>
    <w:rsid w:val="005609E2"/>
    <w:rsid w:val="00560A0D"/>
    <w:rsid w:val="00560DF0"/>
    <w:rsid w:val="00560F16"/>
    <w:rsid w:val="00561E10"/>
    <w:rsid w:val="00563E88"/>
    <w:rsid w:val="005651F5"/>
    <w:rsid w:val="00565610"/>
    <w:rsid w:val="00566514"/>
    <w:rsid w:val="005673A4"/>
    <w:rsid w:val="00570E95"/>
    <w:rsid w:val="005718B4"/>
    <w:rsid w:val="00572C33"/>
    <w:rsid w:val="00574C37"/>
    <w:rsid w:val="00576D46"/>
    <w:rsid w:val="00580A26"/>
    <w:rsid w:val="005824FF"/>
    <w:rsid w:val="00582B03"/>
    <w:rsid w:val="005853F0"/>
    <w:rsid w:val="005857F0"/>
    <w:rsid w:val="00585950"/>
    <w:rsid w:val="00585C0E"/>
    <w:rsid w:val="00587145"/>
    <w:rsid w:val="005875CD"/>
    <w:rsid w:val="00590243"/>
    <w:rsid w:val="00590C30"/>
    <w:rsid w:val="00590CB2"/>
    <w:rsid w:val="005916FB"/>
    <w:rsid w:val="0059215C"/>
    <w:rsid w:val="005931FD"/>
    <w:rsid w:val="00593A8D"/>
    <w:rsid w:val="00594111"/>
    <w:rsid w:val="0059575F"/>
    <w:rsid w:val="005A02F7"/>
    <w:rsid w:val="005A0481"/>
    <w:rsid w:val="005A0CF5"/>
    <w:rsid w:val="005A0ED3"/>
    <w:rsid w:val="005A2ADB"/>
    <w:rsid w:val="005A3677"/>
    <w:rsid w:val="005A49CA"/>
    <w:rsid w:val="005A4C1E"/>
    <w:rsid w:val="005A5746"/>
    <w:rsid w:val="005A57FE"/>
    <w:rsid w:val="005A5A81"/>
    <w:rsid w:val="005B0198"/>
    <w:rsid w:val="005B09A8"/>
    <w:rsid w:val="005B234B"/>
    <w:rsid w:val="005B2D1A"/>
    <w:rsid w:val="005B4904"/>
    <w:rsid w:val="005B5685"/>
    <w:rsid w:val="005B651A"/>
    <w:rsid w:val="005B682D"/>
    <w:rsid w:val="005C03A6"/>
    <w:rsid w:val="005C0AC2"/>
    <w:rsid w:val="005C1361"/>
    <w:rsid w:val="005C3137"/>
    <w:rsid w:val="005C490D"/>
    <w:rsid w:val="005C4A55"/>
    <w:rsid w:val="005C505F"/>
    <w:rsid w:val="005C75A7"/>
    <w:rsid w:val="005D0F00"/>
    <w:rsid w:val="005D10BC"/>
    <w:rsid w:val="005D213D"/>
    <w:rsid w:val="005D23A4"/>
    <w:rsid w:val="005D2E8F"/>
    <w:rsid w:val="005D3212"/>
    <w:rsid w:val="005D48A1"/>
    <w:rsid w:val="005D769E"/>
    <w:rsid w:val="005E13A8"/>
    <w:rsid w:val="005E274C"/>
    <w:rsid w:val="005E3217"/>
    <w:rsid w:val="005E36DF"/>
    <w:rsid w:val="005E3B68"/>
    <w:rsid w:val="005E3C02"/>
    <w:rsid w:val="005E4470"/>
    <w:rsid w:val="005E512D"/>
    <w:rsid w:val="005E5CF8"/>
    <w:rsid w:val="005E7CA4"/>
    <w:rsid w:val="005F0FD4"/>
    <w:rsid w:val="005F1362"/>
    <w:rsid w:val="005F1847"/>
    <w:rsid w:val="005F1E63"/>
    <w:rsid w:val="005F29F5"/>
    <w:rsid w:val="005F34B1"/>
    <w:rsid w:val="005F3A26"/>
    <w:rsid w:val="005F3EE8"/>
    <w:rsid w:val="005F40F4"/>
    <w:rsid w:val="005F5C70"/>
    <w:rsid w:val="005F634E"/>
    <w:rsid w:val="005F7005"/>
    <w:rsid w:val="005F7D62"/>
    <w:rsid w:val="0060114E"/>
    <w:rsid w:val="0060170C"/>
    <w:rsid w:val="0060184D"/>
    <w:rsid w:val="00603429"/>
    <w:rsid w:val="0060353F"/>
    <w:rsid w:val="00604C38"/>
    <w:rsid w:val="00604D8C"/>
    <w:rsid w:val="00605603"/>
    <w:rsid w:val="006059DC"/>
    <w:rsid w:val="00606201"/>
    <w:rsid w:val="00606364"/>
    <w:rsid w:val="00606C32"/>
    <w:rsid w:val="00607122"/>
    <w:rsid w:val="00607535"/>
    <w:rsid w:val="00607B2F"/>
    <w:rsid w:val="00610167"/>
    <w:rsid w:val="006104EB"/>
    <w:rsid w:val="0061188C"/>
    <w:rsid w:val="0061220F"/>
    <w:rsid w:val="00612951"/>
    <w:rsid w:val="006132B8"/>
    <w:rsid w:val="006133BE"/>
    <w:rsid w:val="006141EB"/>
    <w:rsid w:val="00614BF0"/>
    <w:rsid w:val="00615D85"/>
    <w:rsid w:val="00615E14"/>
    <w:rsid w:val="00616030"/>
    <w:rsid w:val="00616A97"/>
    <w:rsid w:val="00616F59"/>
    <w:rsid w:val="006175D8"/>
    <w:rsid w:val="00617644"/>
    <w:rsid w:val="00617AB3"/>
    <w:rsid w:val="00617E5B"/>
    <w:rsid w:val="0062084C"/>
    <w:rsid w:val="006214D7"/>
    <w:rsid w:val="00621AF7"/>
    <w:rsid w:val="00621F02"/>
    <w:rsid w:val="0062279C"/>
    <w:rsid w:val="00630370"/>
    <w:rsid w:val="00630C22"/>
    <w:rsid w:val="00632E78"/>
    <w:rsid w:val="0063367F"/>
    <w:rsid w:val="00635449"/>
    <w:rsid w:val="0063580C"/>
    <w:rsid w:val="00635973"/>
    <w:rsid w:val="00635A7C"/>
    <w:rsid w:val="00636C79"/>
    <w:rsid w:val="00637C91"/>
    <w:rsid w:val="006400E9"/>
    <w:rsid w:val="00641D7C"/>
    <w:rsid w:val="00642F3B"/>
    <w:rsid w:val="00645348"/>
    <w:rsid w:val="006472CC"/>
    <w:rsid w:val="00650736"/>
    <w:rsid w:val="00651403"/>
    <w:rsid w:val="006536FD"/>
    <w:rsid w:val="00654349"/>
    <w:rsid w:val="00654751"/>
    <w:rsid w:val="00654A1C"/>
    <w:rsid w:val="006557FB"/>
    <w:rsid w:val="006566D6"/>
    <w:rsid w:val="006571B1"/>
    <w:rsid w:val="00657492"/>
    <w:rsid w:val="0065795C"/>
    <w:rsid w:val="0065989C"/>
    <w:rsid w:val="0066001B"/>
    <w:rsid w:val="00661F3D"/>
    <w:rsid w:val="00664272"/>
    <w:rsid w:val="00664722"/>
    <w:rsid w:val="006651C3"/>
    <w:rsid w:val="0066532B"/>
    <w:rsid w:val="006655C2"/>
    <w:rsid w:val="00665C1B"/>
    <w:rsid w:val="00666B1F"/>
    <w:rsid w:val="00666CC9"/>
    <w:rsid w:val="00667087"/>
    <w:rsid w:val="00670116"/>
    <w:rsid w:val="00670B54"/>
    <w:rsid w:val="0067130B"/>
    <w:rsid w:val="00671A50"/>
    <w:rsid w:val="00671BD1"/>
    <w:rsid w:val="006723A0"/>
    <w:rsid w:val="00672699"/>
    <w:rsid w:val="006731B6"/>
    <w:rsid w:val="0067386E"/>
    <w:rsid w:val="00673E67"/>
    <w:rsid w:val="0067574F"/>
    <w:rsid w:val="00675A6F"/>
    <w:rsid w:val="00675FCB"/>
    <w:rsid w:val="006766EB"/>
    <w:rsid w:val="00676F1D"/>
    <w:rsid w:val="0068043A"/>
    <w:rsid w:val="00680FC9"/>
    <w:rsid w:val="0068279D"/>
    <w:rsid w:val="006832C2"/>
    <w:rsid w:val="00683D30"/>
    <w:rsid w:val="00684407"/>
    <w:rsid w:val="00685786"/>
    <w:rsid w:val="00685C27"/>
    <w:rsid w:val="0068693F"/>
    <w:rsid w:val="00686BDE"/>
    <w:rsid w:val="00690CE9"/>
    <w:rsid w:val="0069207C"/>
    <w:rsid w:val="00692D5C"/>
    <w:rsid w:val="00693623"/>
    <w:rsid w:val="00693D81"/>
    <w:rsid w:val="0069405B"/>
    <w:rsid w:val="00695204"/>
    <w:rsid w:val="006961BE"/>
    <w:rsid w:val="006966C1"/>
    <w:rsid w:val="006969A8"/>
    <w:rsid w:val="00696EEE"/>
    <w:rsid w:val="006970D6"/>
    <w:rsid w:val="00697840"/>
    <w:rsid w:val="006A13FB"/>
    <w:rsid w:val="006A1A9D"/>
    <w:rsid w:val="006A1B06"/>
    <w:rsid w:val="006A22B3"/>
    <w:rsid w:val="006B0370"/>
    <w:rsid w:val="006B06A3"/>
    <w:rsid w:val="006B1405"/>
    <w:rsid w:val="006B1A8D"/>
    <w:rsid w:val="006B2E88"/>
    <w:rsid w:val="006B3B39"/>
    <w:rsid w:val="006B7F2B"/>
    <w:rsid w:val="006C05E3"/>
    <w:rsid w:val="006C2832"/>
    <w:rsid w:val="006C54B3"/>
    <w:rsid w:val="006C6A58"/>
    <w:rsid w:val="006C7249"/>
    <w:rsid w:val="006C7C19"/>
    <w:rsid w:val="006C7DD7"/>
    <w:rsid w:val="006D03F1"/>
    <w:rsid w:val="006D0631"/>
    <w:rsid w:val="006D1F51"/>
    <w:rsid w:val="006D2644"/>
    <w:rsid w:val="006D3AAB"/>
    <w:rsid w:val="006D4F00"/>
    <w:rsid w:val="006D4F2A"/>
    <w:rsid w:val="006D50E3"/>
    <w:rsid w:val="006D5757"/>
    <w:rsid w:val="006D6B49"/>
    <w:rsid w:val="006D6DF4"/>
    <w:rsid w:val="006E03A4"/>
    <w:rsid w:val="006E090E"/>
    <w:rsid w:val="006E0E9C"/>
    <w:rsid w:val="006E0EB6"/>
    <w:rsid w:val="006E1B88"/>
    <w:rsid w:val="006F0589"/>
    <w:rsid w:val="006F0610"/>
    <w:rsid w:val="006F085A"/>
    <w:rsid w:val="006F0F76"/>
    <w:rsid w:val="006F2D72"/>
    <w:rsid w:val="006F3A78"/>
    <w:rsid w:val="006F5C6E"/>
    <w:rsid w:val="006F6825"/>
    <w:rsid w:val="00700C09"/>
    <w:rsid w:val="00701F15"/>
    <w:rsid w:val="0070230B"/>
    <w:rsid w:val="00703790"/>
    <w:rsid w:val="00703F7B"/>
    <w:rsid w:val="007057E6"/>
    <w:rsid w:val="00706A77"/>
    <w:rsid w:val="00707255"/>
    <w:rsid w:val="00707EBC"/>
    <w:rsid w:val="007115A3"/>
    <w:rsid w:val="007115C9"/>
    <w:rsid w:val="00712DEB"/>
    <w:rsid w:val="00713B6D"/>
    <w:rsid w:val="00713BDC"/>
    <w:rsid w:val="00714334"/>
    <w:rsid w:val="0071482F"/>
    <w:rsid w:val="00715439"/>
    <w:rsid w:val="00716146"/>
    <w:rsid w:val="0071642E"/>
    <w:rsid w:val="00717F40"/>
    <w:rsid w:val="00722C63"/>
    <w:rsid w:val="00724E11"/>
    <w:rsid w:val="0072664D"/>
    <w:rsid w:val="00727D22"/>
    <w:rsid w:val="00730279"/>
    <w:rsid w:val="0073091F"/>
    <w:rsid w:val="00731C52"/>
    <w:rsid w:val="007326F9"/>
    <w:rsid w:val="007328EB"/>
    <w:rsid w:val="00734507"/>
    <w:rsid w:val="00734D4A"/>
    <w:rsid w:val="00734FAE"/>
    <w:rsid w:val="0073583A"/>
    <w:rsid w:val="007358AD"/>
    <w:rsid w:val="00735967"/>
    <w:rsid w:val="00735F1B"/>
    <w:rsid w:val="00736093"/>
    <w:rsid w:val="00740636"/>
    <w:rsid w:val="00742745"/>
    <w:rsid w:val="007432A7"/>
    <w:rsid w:val="007441E1"/>
    <w:rsid w:val="00744800"/>
    <w:rsid w:val="00744CC1"/>
    <w:rsid w:val="00744D5F"/>
    <w:rsid w:val="00745C20"/>
    <w:rsid w:val="00745E04"/>
    <w:rsid w:val="00747D8A"/>
    <w:rsid w:val="007515DE"/>
    <w:rsid w:val="00751914"/>
    <w:rsid w:val="00753097"/>
    <w:rsid w:val="007561DD"/>
    <w:rsid w:val="00756AAA"/>
    <w:rsid w:val="007571CA"/>
    <w:rsid w:val="00757212"/>
    <w:rsid w:val="007576CD"/>
    <w:rsid w:val="00757960"/>
    <w:rsid w:val="00757AA9"/>
    <w:rsid w:val="00757DA8"/>
    <w:rsid w:val="0076083C"/>
    <w:rsid w:val="00761460"/>
    <w:rsid w:val="0076190D"/>
    <w:rsid w:val="00761D95"/>
    <w:rsid w:val="00762326"/>
    <w:rsid w:val="00762497"/>
    <w:rsid w:val="00763D65"/>
    <w:rsid w:val="007645AE"/>
    <w:rsid w:val="007658D7"/>
    <w:rsid w:val="00766367"/>
    <w:rsid w:val="00766B87"/>
    <w:rsid w:val="00767BBA"/>
    <w:rsid w:val="007706E5"/>
    <w:rsid w:val="007720F6"/>
    <w:rsid w:val="00772388"/>
    <w:rsid w:val="00772478"/>
    <w:rsid w:val="00773A3B"/>
    <w:rsid w:val="0077443F"/>
    <w:rsid w:val="007760EC"/>
    <w:rsid w:val="007762E6"/>
    <w:rsid w:val="00780780"/>
    <w:rsid w:val="007808C4"/>
    <w:rsid w:val="00781052"/>
    <w:rsid w:val="00781580"/>
    <w:rsid w:val="0078185C"/>
    <w:rsid w:val="007844D3"/>
    <w:rsid w:val="00784EE5"/>
    <w:rsid w:val="00786EAB"/>
    <w:rsid w:val="00787C05"/>
    <w:rsid w:val="00790424"/>
    <w:rsid w:val="007920DF"/>
    <w:rsid w:val="00796558"/>
    <w:rsid w:val="007A1027"/>
    <w:rsid w:val="007A1828"/>
    <w:rsid w:val="007A2323"/>
    <w:rsid w:val="007A256C"/>
    <w:rsid w:val="007A3389"/>
    <w:rsid w:val="007A4024"/>
    <w:rsid w:val="007A517D"/>
    <w:rsid w:val="007A610F"/>
    <w:rsid w:val="007A6588"/>
    <w:rsid w:val="007A6722"/>
    <w:rsid w:val="007B01E3"/>
    <w:rsid w:val="007B0F18"/>
    <w:rsid w:val="007B1676"/>
    <w:rsid w:val="007B21E5"/>
    <w:rsid w:val="007B29BF"/>
    <w:rsid w:val="007B46D9"/>
    <w:rsid w:val="007B4EC7"/>
    <w:rsid w:val="007B6FD5"/>
    <w:rsid w:val="007B74CE"/>
    <w:rsid w:val="007C08A8"/>
    <w:rsid w:val="007C0F44"/>
    <w:rsid w:val="007C10BE"/>
    <w:rsid w:val="007C1C55"/>
    <w:rsid w:val="007C1CF0"/>
    <w:rsid w:val="007C21FF"/>
    <w:rsid w:val="007C3368"/>
    <w:rsid w:val="007C3532"/>
    <w:rsid w:val="007C48D9"/>
    <w:rsid w:val="007C58C0"/>
    <w:rsid w:val="007C6B46"/>
    <w:rsid w:val="007C6FCE"/>
    <w:rsid w:val="007C7542"/>
    <w:rsid w:val="007C7E87"/>
    <w:rsid w:val="007D0379"/>
    <w:rsid w:val="007D14EC"/>
    <w:rsid w:val="007D2354"/>
    <w:rsid w:val="007D289F"/>
    <w:rsid w:val="007D466F"/>
    <w:rsid w:val="007D4AD3"/>
    <w:rsid w:val="007D5690"/>
    <w:rsid w:val="007D6157"/>
    <w:rsid w:val="007D6B37"/>
    <w:rsid w:val="007D73AC"/>
    <w:rsid w:val="007D75B8"/>
    <w:rsid w:val="007E2FA5"/>
    <w:rsid w:val="007E383D"/>
    <w:rsid w:val="007E416C"/>
    <w:rsid w:val="007E729B"/>
    <w:rsid w:val="007E7A7E"/>
    <w:rsid w:val="007E7A93"/>
    <w:rsid w:val="007F1711"/>
    <w:rsid w:val="007F1CB7"/>
    <w:rsid w:val="007F3815"/>
    <w:rsid w:val="007F7ACD"/>
    <w:rsid w:val="007F7FF1"/>
    <w:rsid w:val="0080015E"/>
    <w:rsid w:val="00800C25"/>
    <w:rsid w:val="00800E24"/>
    <w:rsid w:val="00802089"/>
    <w:rsid w:val="00802680"/>
    <w:rsid w:val="008041E7"/>
    <w:rsid w:val="008043AC"/>
    <w:rsid w:val="008054A2"/>
    <w:rsid w:val="00805F97"/>
    <w:rsid w:val="00810240"/>
    <w:rsid w:val="00811480"/>
    <w:rsid w:val="00811E82"/>
    <w:rsid w:val="00812CA2"/>
    <w:rsid w:val="00813B16"/>
    <w:rsid w:val="00814310"/>
    <w:rsid w:val="00815336"/>
    <w:rsid w:val="0081659E"/>
    <w:rsid w:val="00817BE8"/>
    <w:rsid w:val="00820EAE"/>
    <w:rsid w:val="00821B29"/>
    <w:rsid w:val="00821E8D"/>
    <w:rsid w:val="008232B6"/>
    <w:rsid w:val="0082408D"/>
    <w:rsid w:val="00824155"/>
    <w:rsid w:val="00824DA5"/>
    <w:rsid w:val="008250A5"/>
    <w:rsid w:val="0082631F"/>
    <w:rsid w:val="00826D2E"/>
    <w:rsid w:val="00827324"/>
    <w:rsid w:val="00827CD8"/>
    <w:rsid w:val="008305F4"/>
    <w:rsid w:val="008308FC"/>
    <w:rsid w:val="00831A1F"/>
    <w:rsid w:val="00832DC4"/>
    <w:rsid w:val="008338D5"/>
    <w:rsid w:val="008346C5"/>
    <w:rsid w:val="00834A4C"/>
    <w:rsid w:val="00834D16"/>
    <w:rsid w:val="00835FB4"/>
    <w:rsid w:val="0083648A"/>
    <w:rsid w:val="00836C77"/>
    <w:rsid w:val="00837A1A"/>
    <w:rsid w:val="00839BF9"/>
    <w:rsid w:val="008415BB"/>
    <w:rsid w:val="008458E4"/>
    <w:rsid w:val="0084708A"/>
    <w:rsid w:val="008474B5"/>
    <w:rsid w:val="00847E3E"/>
    <w:rsid w:val="00850631"/>
    <w:rsid w:val="0085192E"/>
    <w:rsid w:val="00851BB1"/>
    <w:rsid w:val="00852841"/>
    <w:rsid w:val="00854C21"/>
    <w:rsid w:val="00857C52"/>
    <w:rsid w:val="00860175"/>
    <w:rsid w:val="00861114"/>
    <w:rsid w:val="00863975"/>
    <w:rsid w:val="008646B9"/>
    <w:rsid w:val="00864F7C"/>
    <w:rsid w:val="00864FCD"/>
    <w:rsid w:val="008673D5"/>
    <w:rsid w:val="0087073A"/>
    <w:rsid w:val="008713D0"/>
    <w:rsid w:val="00871C71"/>
    <w:rsid w:val="00872B32"/>
    <w:rsid w:val="00872BFD"/>
    <w:rsid w:val="00873427"/>
    <w:rsid w:val="00874016"/>
    <w:rsid w:val="00874D75"/>
    <w:rsid w:val="0087616A"/>
    <w:rsid w:val="00876602"/>
    <w:rsid w:val="0087667A"/>
    <w:rsid w:val="0087737C"/>
    <w:rsid w:val="00877CFF"/>
    <w:rsid w:val="008802DD"/>
    <w:rsid w:val="008816ED"/>
    <w:rsid w:val="00881A43"/>
    <w:rsid w:val="00881B17"/>
    <w:rsid w:val="00881ECC"/>
    <w:rsid w:val="008824AF"/>
    <w:rsid w:val="0088308F"/>
    <w:rsid w:val="00883186"/>
    <w:rsid w:val="0088356B"/>
    <w:rsid w:val="00883A16"/>
    <w:rsid w:val="00883F3C"/>
    <w:rsid w:val="00884026"/>
    <w:rsid w:val="00884349"/>
    <w:rsid w:val="0088459B"/>
    <w:rsid w:val="00885EFC"/>
    <w:rsid w:val="00886B4E"/>
    <w:rsid w:val="00886E3B"/>
    <w:rsid w:val="0088723F"/>
    <w:rsid w:val="00887FE3"/>
    <w:rsid w:val="00893023"/>
    <w:rsid w:val="008940AC"/>
    <w:rsid w:val="0089420F"/>
    <w:rsid w:val="008955B3"/>
    <w:rsid w:val="008959DF"/>
    <w:rsid w:val="00895CFD"/>
    <w:rsid w:val="00896E81"/>
    <w:rsid w:val="008A2388"/>
    <w:rsid w:val="008A352C"/>
    <w:rsid w:val="008A49E0"/>
    <w:rsid w:val="008A500B"/>
    <w:rsid w:val="008A7957"/>
    <w:rsid w:val="008A7998"/>
    <w:rsid w:val="008B0BF8"/>
    <w:rsid w:val="008B0FCE"/>
    <w:rsid w:val="008B1F50"/>
    <w:rsid w:val="008B20E0"/>
    <w:rsid w:val="008B4854"/>
    <w:rsid w:val="008B5DC2"/>
    <w:rsid w:val="008B64EB"/>
    <w:rsid w:val="008B697E"/>
    <w:rsid w:val="008C0B4D"/>
    <w:rsid w:val="008C2A93"/>
    <w:rsid w:val="008C4A41"/>
    <w:rsid w:val="008C55DF"/>
    <w:rsid w:val="008C5728"/>
    <w:rsid w:val="008C59FE"/>
    <w:rsid w:val="008C6EDE"/>
    <w:rsid w:val="008C7C0C"/>
    <w:rsid w:val="008D03F2"/>
    <w:rsid w:val="008D3386"/>
    <w:rsid w:val="008D376E"/>
    <w:rsid w:val="008D3E5D"/>
    <w:rsid w:val="008D4311"/>
    <w:rsid w:val="008D5645"/>
    <w:rsid w:val="008D6107"/>
    <w:rsid w:val="008D6B28"/>
    <w:rsid w:val="008E08D2"/>
    <w:rsid w:val="008E0B8C"/>
    <w:rsid w:val="008E0EF6"/>
    <w:rsid w:val="008E13DC"/>
    <w:rsid w:val="008E2780"/>
    <w:rsid w:val="008E2A54"/>
    <w:rsid w:val="008E6EBD"/>
    <w:rsid w:val="008E71FE"/>
    <w:rsid w:val="008F0664"/>
    <w:rsid w:val="008F12DE"/>
    <w:rsid w:val="008F13DF"/>
    <w:rsid w:val="008F1D79"/>
    <w:rsid w:val="008F25A8"/>
    <w:rsid w:val="008F2D67"/>
    <w:rsid w:val="008F394B"/>
    <w:rsid w:val="008F44EC"/>
    <w:rsid w:val="008F5280"/>
    <w:rsid w:val="008F582E"/>
    <w:rsid w:val="008F69AE"/>
    <w:rsid w:val="008F7854"/>
    <w:rsid w:val="008F7C63"/>
    <w:rsid w:val="009000B5"/>
    <w:rsid w:val="0090294F"/>
    <w:rsid w:val="00902DC0"/>
    <w:rsid w:val="00903073"/>
    <w:rsid w:val="009055B0"/>
    <w:rsid w:val="00905B62"/>
    <w:rsid w:val="0090686F"/>
    <w:rsid w:val="0090709A"/>
    <w:rsid w:val="009075EE"/>
    <w:rsid w:val="00910CA5"/>
    <w:rsid w:val="00910E94"/>
    <w:rsid w:val="00910EC0"/>
    <w:rsid w:val="00911548"/>
    <w:rsid w:val="009119C1"/>
    <w:rsid w:val="00912A54"/>
    <w:rsid w:val="00914161"/>
    <w:rsid w:val="0091425A"/>
    <w:rsid w:val="00915309"/>
    <w:rsid w:val="00915938"/>
    <w:rsid w:val="00916532"/>
    <w:rsid w:val="00916E99"/>
    <w:rsid w:val="00917178"/>
    <w:rsid w:val="00917B86"/>
    <w:rsid w:val="00920C24"/>
    <w:rsid w:val="00921C47"/>
    <w:rsid w:val="00922C58"/>
    <w:rsid w:val="00924981"/>
    <w:rsid w:val="009250F6"/>
    <w:rsid w:val="00925A9D"/>
    <w:rsid w:val="00926841"/>
    <w:rsid w:val="00927C00"/>
    <w:rsid w:val="009317B2"/>
    <w:rsid w:val="0093187B"/>
    <w:rsid w:val="00931A43"/>
    <w:rsid w:val="00931B1A"/>
    <w:rsid w:val="00931B89"/>
    <w:rsid w:val="0093257E"/>
    <w:rsid w:val="009326BC"/>
    <w:rsid w:val="009337E1"/>
    <w:rsid w:val="00934CF9"/>
    <w:rsid w:val="00935719"/>
    <w:rsid w:val="00935B8B"/>
    <w:rsid w:val="00936BF0"/>
    <w:rsid w:val="00943BB1"/>
    <w:rsid w:val="00943DE4"/>
    <w:rsid w:val="009440B1"/>
    <w:rsid w:val="00944241"/>
    <w:rsid w:val="009454CF"/>
    <w:rsid w:val="00945A2A"/>
    <w:rsid w:val="00945AB9"/>
    <w:rsid w:val="00945CA7"/>
    <w:rsid w:val="00945EB7"/>
    <w:rsid w:val="0094778B"/>
    <w:rsid w:val="009519F2"/>
    <w:rsid w:val="00951CEC"/>
    <w:rsid w:val="00952682"/>
    <w:rsid w:val="0095419F"/>
    <w:rsid w:val="00954D48"/>
    <w:rsid w:val="009550B8"/>
    <w:rsid w:val="00955F4C"/>
    <w:rsid w:val="009573CC"/>
    <w:rsid w:val="00957E31"/>
    <w:rsid w:val="00960532"/>
    <w:rsid w:val="00961688"/>
    <w:rsid w:val="00962FCC"/>
    <w:rsid w:val="00964EAC"/>
    <w:rsid w:val="009667C5"/>
    <w:rsid w:val="00966E2D"/>
    <w:rsid w:val="009673FC"/>
    <w:rsid w:val="0096795B"/>
    <w:rsid w:val="009703D3"/>
    <w:rsid w:val="00971E46"/>
    <w:rsid w:val="00971E86"/>
    <w:rsid w:val="00972F8D"/>
    <w:rsid w:val="009730F8"/>
    <w:rsid w:val="00975A2E"/>
    <w:rsid w:val="00975D05"/>
    <w:rsid w:val="00976EA6"/>
    <w:rsid w:val="00976F5E"/>
    <w:rsid w:val="00980158"/>
    <w:rsid w:val="00981721"/>
    <w:rsid w:val="0098224F"/>
    <w:rsid w:val="0098268C"/>
    <w:rsid w:val="0098384F"/>
    <w:rsid w:val="0098481A"/>
    <w:rsid w:val="00984958"/>
    <w:rsid w:val="009863F7"/>
    <w:rsid w:val="00986F47"/>
    <w:rsid w:val="0098747F"/>
    <w:rsid w:val="009874EE"/>
    <w:rsid w:val="00987BEA"/>
    <w:rsid w:val="00991D22"/>
    <w:rsid w:val="00992FF1"/>
    <w:rsid w:val="00994791"/>
    <w:rsid w:val="00995B73"/>
    <w:rsid w:val="009965BB"/>
    <w:rsid w:val="009A032E"/>
    <w:rsid w:val="009A0916"/>
    <w:rsid w:val="009A1F63"/>
    <w:rsid w:val="009A3243"/>
    <w:rsid w:val="009A3EE5"/>
    <w:rsid w:val="009A53AD"/>
    <w:rsid w:val="009A6E36"/>
    <w:rsid w:val="009A6F32"/>
    <w:rsid w:val="009A756C"/>
    <w:rsid w:val="009A7BDB"/>
    <w:rsid w:val="009B067A"/>
    <w:rsid w:val="009B09F8"/>
    <w:rsid w:val="009B2D91"/>
    <w:rsid w:val="009B367D"/>
    <w:rsid w:val="009B3CDF"/>
    <w:rsid w:val="009B41F7"/>
    <w:rsid w:val="009B4E25"/>
    <w:rsid w:val="009B560D"/>
    <w:rsid w:val="009B5810"/>
    <w:rsid w:val="009B5956"/>
    <w:rsid w:val="009B68A4"/>
    <w:rsid w:val="009B690C"/>
    <w:rsid w:val="009B708E"/>
    <w:rsid w:val="009B7DD6"/>
    <w:rsid w:val="009C25A1"/>
    <w:rsid w:val="009C26ED"/>
    <w:rsid w:val="009C3909"/>
    <w:rsid w:val="009C53BB"/>
    <w:rsid w:val="009C6D97"/>
    <w:rsid w:val="009C714B"/>
    <w:rsid w:val="009D0B75"/>
    <w:rsid w:val="009D0C46"/>
    <w:rsid w:val="009D1511"/>
    <w:rsid w:val="009D2928"/>
    <w:rsid w:val="009D3624"/>
    <w:rsid w:val="009D3F13"/>
    <w:rsid w:val="009D4617"/>
    <w:rsid w:val="009D4AEC"/>
    <w:rsid w:val="009D67A2"/>
    <w:rsid w:val="009D73ED"/>
    <w:rsid w:val="009E0BFD"/>
    <w:rsid w:val="009E0D59"/>
    <w:rsid w:val="009E17BF"/>
    <w:rsid w:val="009E1CB9"/>
    <w:rsid w:val="009E2849"/>
    <w:rsid w:val="009E31CD"/>
    <w:rsid w:val="009E3E2F"/>
    <w:rsid w:val="009E458F"/>
    <w:rsid w:val="009E6969"/>
    <w:rsid w:val="009E7F77"/>
    <w:rsid w:val="009F0379"/>
    <w:rsid w:val="009F185A"/>
    <w:rsid w:val="009F2AF5"/>
    <w:rsid w:val="009F38F9"/>
    <w:rsid w:val="009F4D57"/>
    <w:rsid w:val="009F4FA5"/>
    <w:rsid w:val="009F5BA7"/>
    <w:rsid w:val="009F7800"/>
    <w:rsid w:val="009F7E2D"/>
    <w:rsid w:val="00A004E8"/>
    <w:rsid w:val="00A00DFA"/>
    <w:rsid w:val="00A013EB"/>
    <w:rsid w:val="00A031B6"/>
    <w:rsid w:val="00A05C84"/>
    <w:rsid w:val="00A05DA0"/>
    <w:rsid w:val="00A06652"/>
    <w:rsid w:val="00A06700"/>
    <w:rsid w:val="00A07F6A"/>
    <w:rsid w:val="00A1048F"/>
    <w:rsid w:val="00A11DCC"/>
    <w:rsid w:val="00A12115"/>
    <w:rsid w:val="00A123B9"/>
    <w:rsid w:val="00A13EF2"/>
    <w:rsid w:val="00A13F79"/>
    <w:rsid w:val="00A14486"/>
    <w:rsid w:val="00A1449C"/>
    <w:rsid w:val="00A16C06"/>
    <w:rsid w:val="00A17FFB"/>
    <w:rsid w:val="00A20B28"/>
    <w:rsid w:val="00A21251"/>
    <w:rsid w:val="00A21654"/>
    <w:rsid w:val="00A21E14"/>
    <w:rsid w:val="00A221D0"/>
    <w:rsid w:val="00A223BD"/>
    <w:rsid w:val="00A243CE"/>
    <w:rsid w:val="00A24D0D"/>
    <w:rsid w:val="00A25B3B"/>
    <w:rsid w:val="00A306AE"/>
    <w:rsid w:val="00A30B33"/>
    <w:rsid w:val="00A316BC"/>
    <w:rsid w:val="00A32322"/>
    <w:rsid w:val="00A330D2"/>
    <w:rsid w:val="00A344CC"/>
    <w:rsid w:val="00A34F10"/>
    <w:rsid w:val="00A3618B"/>
    <w:rsid w:val="00A365A5"/>
    <w:rsid w:val="00A40C0B"/>
    <w:rsid w:val="00A4190B"/>
    <w:rsid w:val="00A4213F"/>
    <w:rsid w:val="00A42D71"/>
    <w:rsid w:val="00A43F86"/>
    <w:rsid w:val="00A457FC"/>
    <w:rsid w:val="00A45DEC"/>
    <w:rsid w:val="00A4626A"/>
    <w:rsid w:val="00A471F3"/>
    <w:rsid w:val="00A47BAE"/>
    <w:rsid w:val="00A50430"/>
    <w:rsid w:val="00A50686"/>
    <w:rsid w:val="00A50A21"/>
    <w:rsid w:val="00A5145F"/>
    <w:rsid w:val="00A525E1"/>
    <w:rsid w:val="00A52E40"/>
    <w:rsid w:val="00A5329D"/>
    <w:rsid w:val="00A542F5"/>
    <w:rsid w:val="00A5565F"/>
    <w:rsid w:val="00A55FAF"/>
    <w:rsid w:val="00A567A6"/>
    <w:rsid w:val="00A56FC7"/>
    <w:rsid w:val="00A609E5"/>
    <w:rsid w:val="00A6466E"/>
    <w:rsid w:val="00A64B15"/>
    <w:rsid w:val="00A64E29"/>
    <w:rsid w:val="00A65292"/>
    <w:rsid w:val="00A65516"/>
    <w:rsid w:val="00A66149"/>
    <w:rsid w:val="00A6775C"/>
    <w:rsid w:val="00A700BD"/>
    <w:rsid w:val="00A70C77"/>
    <w:rsid w:val="00A70ED5"/>
    <w:rsid w:val="00A7166B"/>
    <w:rsid w:val="00A71719"/>
    <w:rsid w:val="00A72FCA"/>
    <w:rsid w:val="00A7303B"/>
    <w:rsid w:val="00A73CAA"/>
    <w:rsid w:val="00A740F4"/>
    <w:rsid w:val="00A7490E"/>
    <w:rsid w:val="00A75281"/>
    <w:rsid w:val="00A75948"/>
    <w:rsid w:val="00A759CA"/>
    <w:rsid w:val="00A76305"/>
    <w:rsid w:val="00A763F5"/>
    <w:rsid w:val="00A76708"/>
    <w:rsid w:val="00A775E6"/>
    <w:rsid w:val="00A80A50"/>
    <w:rsid w:val="00A816F5"/>
    <w:rsid w:val="00A83F8A"/>
    <w:rsid w:val="00A866C9"/>
    <w:rsid w:val="00A8675C"/>
    <w:rsid w:val="00A868EE"/>
    <w:rsid w:val="00A90F5C"/>
    <w:rsid w:val="00A910E4"/>
    <w:rsid w:val="00A92A3C"/>
    <w:rsid w:val="00A92E47"/>
    <w:rsid w:val="00A93762"/>
    <w:rsid w:val="00A93CFE"/>
    <w:rsid w:val="00A94959"/>
    <w:rsid w:val="00A94C9D"/>
    <w:rsid w:val="00A958A5"/>
    <w:rsid w:val="00A95FE5"/>
    <w:rsid w:val="00A967D3"/>
    <w:rsid w:val="00A96CAA"/>
    <w:rsid w:val="00A97D51"/>
    <w:rsid w:val="00AA3CA4"/>
    <w:rsid w:val="00AA41D5"/>
    <w:rsid w:val="00AA6F11"/>
    <w:rsid w:val="00AA7E50"/>
    <w:rsid w:val="00AB1024"/>
    <w:rsid w:val="00AB141F"/>
    <w:rsid w:val="00AB1A5B"/>
    <w:rsid w:val="00AB1A83"/>
    <w:rsid w:val="00AB1EA9"/>
    <w:rsid w:val="00AB1FB5"/>
    <w:rsid w:val="00AB2020"/>
    <w:rsid w:val="00AB207B"/>
    <w:rsid w:val="00AB3112"/>
    <w:rsid w:val="00AB31B8"/>
    <w:rsid w:val="00AB5B84"/>
    <w:rsid w:val="00AB633E"/>
    <w:rsid w:val="00AC3DB3"/>
    <w:rsid w:val="00AC3F9B"/>
    <w:rsid w:val="00AC4921"/>
    <w:rsid w:val="00AC4D4D"/>
    <w:rsid w:val="00AC4F56"/>
    <w:rsid w:val="00AC5170"/>
    <w:rsid w:val="00AC6B5D"/>
    <w:rsid w:val="00AC7BDC"/>
    <w:rsid w:val="00AD11D0"/>
    <w:rsid w:val="00AD1306"/>
    <w:rsid w:val="00AD1A98"/>
    <w:rsid w:val="00AD266D"/>
    <w:rsid w:val="00AD32FB"/>
    <w:rsid w:val="00AD3CFA"/>
    <w:rsid w:val="00AD3FC8"/>
    <w:rsid w:val="00AD4376"/>
    <w:rsid w:val="00AD4678"/>
    <w:rsid w:val="00AD5904"/>
    <w:rsid w:val="00AD5942"/>
    <w:rsid w:val="00AD5C95"/>
    <w:rsid w:val="00AD66D0"/>
    <w:rsid w:val="00AD7FE6"/>
    <w:rsid w:val="00AE059F"/>
    <w:rsid w:val="00AE05AE"/>
    <w:rsid w:val="00AE06D9"/>
    <w:rsid w:val="00AE0F20"/>
    <w:rsid w:val="00AE3D33"/>
    <w:rsid w:val="00AE404F"/>
    <w:rsid w:val="00AE42E3"/>
    <w:rsid w:val="00AE4546"/>
    <w:rsid w:val="00AE5BDE"/>
    <w:rsid w:val="00AE5CDD"/>
    <w:rsid w:val="00AE631B"/>
    <w:rsid w:val="00AE798B"/>
    <w:rsid w:val="00AE7C6F"/>
    <w:rsid w:val="00AF0888"/>
    <w:rsid w:val="00AF0D57"/>
    <w:rsid w:val="00AF19D1"/>
    <w:rsid w:val="00AF2CD3"/>
    <w:rsid w:val="00AF3058"/>
    <w:rsid w:val="00B01843"/>
    <w:rsid w:val="00B028E8"/>
    <w:rsid w:val="00B02BCC"/>
    <w:rsid w:val="00B047B8"/>
    <w:rsid w:val="00B059BF"/>
    <w:rsid w:val="00B066F2"/>
    <w:rsid w:val="00B07293"/>
    <w:rsid w:val="00B07A1D"/>
    <w:rsid w:val="00B1013E"/>
    <w:rsid w:val="00B10A15"/>
    <w:rsid w:val="00B1230B"/>
    <w:rsid w:val="00B12D90"/>
    <w:rsid w:val="00B12E4A"/>
    <w:rsid w:val="00B13BC1"/>
    <w:rsid w:val="00B1444C"/>
    <w:rsid w:val="00B15C39"/>
    <w:rsid w:val="00B162E7"/>
    <w:rsid w:val="00B170E5"/>
    <w:rsid w:val="00B17F53"/>
    <w:rsid w:val="00B20DDF"/>
    <w:rsid w:val="00B21C5C"/>
    <w:rsid w:val="00B22DA6"/>
    <w:rsid w:val="00B23901"/>
    <w:rsid w:val="00B23FC5"/>
    <w:rsid w:val="00B244DD"/>
    <w:rsid w:val="00B24A83"/>
    <w:rsid w:val="00B252FE"/>
    <w:rsid w:val="00B25CD0"/>
    <w:rsid w:val="00B27B57"/>
    <w:rsid w:val="00B27BB1"/>
    <w:rsid w:val="00B30D7D"/>
    <w:rsid w:val="00B3171B"/>
    <w:rsid w:val="00B3347B"/>
    <w:rsid w:val="00B34957"/>
    <w:rsid w:val="00B34D17"/>
    <w:rsid w:val="00B352B9"/>
    <w:rsid w:val="00B3685C"/>
    <w:rsid w:val="00B37779"/>
    <w:rsid w:val="00B40F39"/>
    <w:rsid w:val="00B4197D"/>
    <w:rsid w:val="00B44520"/>
    <w:rsid w:val="00B473CC"/>
    <w:rsid w:val="00B4795F"/>
    <w:rsid w:val="00B50243"/>
    <w:rsid w:val="00B50315"/>
    <w:rsid w:val="00B504D8"/>
    <w:rsid w:val="00B508D9"/>
    <w:rsid w:val="00B51803"/>
    <w:rsid w:val="00B52BF6"/>
    <w:rsid w:val="00B53E64"/>
    <w:rsid w:val="00B54315"/>
    <w:rsid w:val="00B55505"/>
    <w:rsid w:val="00B57758"/>
    <w:rsid w:val="00B5785F"/>
    <w:rsid w:val="00B61A09"/>
    <w:rsid w:val="00B61AFC"/>
    <w:rsid w:val="00B64ABF"/>
    <w:rsid w:val="00B64BEE"/>
    <w:rsid w:val="00B6558C"/>
    <w:rsid w:val="00B673BF"/>
    <w:rsid w:val="00B71F75"/>
    <w:rsid w:val="00B7223D"/>
    <w:rsid w:val="00B74179"/>
    <w:rsid w:val="00B769C0"/>
    <w:rsid w:val="00B76C1C"/>
    <w:rsid w:val="00B80457"/>
    <w:rsid w:val="00B8332A"/>
    <w:rsid w:val="00B8390C"/>
    <w:rsid w:val="00B847C5"/>
    <w:rsid w:val="00B8611A"/>
    <w:rsid w:val="00B86CC1"/>
    <w:rsid w:val="00B9003C"/>
    <w:rsid w:val="00B902B0"/>
    <w:rsid w:val="00B90BEB"/>
    <w:rsid w:val="00B910A3"/>
    <w:rsid w:val="00B9257F"/>
    <w:rsid w:val="00B93FEF"/>
    <w:rsid w:val="00B944FD"/>
    <w:rsid w:val="00B94727"/>
    <w:rsid w:val="00B94C7A"/>
    <w:rsid w:val="00B94E8E"/>
    <w:rsid w:val="00B958D8"/>
    <w:rsid w:val="00B95C58"/>
    <w:rsid w:val="00B95F41"/>
    <w:rsid w:val="00B96F98"/>
    <w:rsid w:val="00BA04C1"/>
    <w:rsid w:val="00BA0E5A"/>
    <w:rsid w:val="00BA1879"/>
    <w:rsid w:val="00BA2040"/>
    <w:rsid w:val="00BA280D"/>
    <w:rsid w:val="00BA2F4A"/>
    <w:rsid w:val="00BA38AC"/>
    <w:rsid w:val="00BA39C9"/>
    <w:rsid w:val="00BA6E79"/>
    <w:rsid w:val="00BB0FD7"/>
    <w:rsid w:val="00BB21FD"/>
    <w:rsid w:val="00BB220B"/>
    <w:rsid w:val="00BB262B"/>
    <w:rsid w:val="00BB40DD"/>
    <w:rsid w:val="00BB4C9D"/>
    <w:rsid w:val="00BB519C"/>
    <w:rsid w:val="00BB6942"/>
    <w:rsid w:val="00BB6C96"/>
    <w:rsid w:val="00BB6D1B"/>
    <w:rsid w:val="00BB771F"/>
    <w:rsid w:val="00BB7D34"/>
    <w:rsid w:val="00BC0408"/>
    <w:rsid w:val="00BC056D"/>
    <w:rsid w:val="00BC07BE"/>
    <w:rsid w:val="00BC08F6"/>
    <w:rsid w:val="00BC0E6D"/>
    <w:rsid w:val="00BC0F54"/>
    <w:rsid w:val="00BC132B"/>
    <w:rsid w:val="00BC2019"/>
    <w:rsid w:val="00BC20A7"/>
    <w:rsid w:val="00BC2661"/>
    <w:rsid w:val="00BC3968"/>
    <w:rsid w:val="00BC4590"/>
    <w:rsid w:val="00BC4AFB"/>
    <w:rsid w:val="00BC5CF0"/>
    <w:rsid w:val="00BC6610"/>
    <w:rsid w:val="00BC6EA5"/>
    <w:rsid w:val="00BC6FA8"/>
    <w:rsid w:val="00BD06DE"/>
    <w:rsid w:val="00BD1DC6"/>
    <w:rsid w:val="00BD274A"/>
    <w:rsid w:val="00BD2D18"/>
    <w:rsid w:val="00BD39DC"/>
    <w:rsid w:val="00BD3B04"/>
    <w:rsid w:val="00BD5ED8"/>
    <w:rsid w:val="00BD6460"/>
    <w:rsid w:val="00BD692E"/>
    <w:rsid w:val="00BD6AC1"/>
    <w:rsid w:val="00BD7088"/>
    <w:rsid w:val="00BD777D"/>
    <w:rsid w:val="00BD7C3F"/>
    <w:rsid w:val="00BE064C"/>
    <w:rsid w:val="00BE07E7"/>
    <w:rsid w:val="00BE09DA"/>
    <w:rsid w:val="00BE2CB1"/>
    <w:rsid w:val="00BE4C74"/>
    <w:rsid w:val="00BE68B8"/>
    <w:rsid w:val="00BE6BCC"/>
    <w:rsid w:val="00BE6CB4"/>
    <w:rsid w:val="00BE72E9"/>
    <w:rsid w:val="00BE787C"/>
    <w:rsid w:val="00BE78C0"/>
    <w:rsid w:val="00BF1C4A"/>
    <w:rsid w:val="00BF1DE4"/>
    <w:rsid w:val="00BF3720"/>
    <w:rsid w:val="00BF3CC2"/>
    <w:rsid w:val="00BF4AAD"/>
    <w:rsid w:val="00BF5DC7"/>
    <w:rsid w:val="00BF6B88"/>
    <w:rsid w:val="00BF6FEB"/>
    <w:rsid w:val="00BF7C4B"/>
    <w:rsid w:val="00BF7E3B"/>
    <w:rsid w:val="00C01184"/>
    <w:rsid w:val="00C02A92"/>
    <w:rsid w:val="00C02D53"/>
    <w:rsid w:val="00C03154"/>
    <w:rsid w:val="00C03D1C"/>
    <w:rsid w:val="00C042FB"/>
    <w:rsid w:val="00C05836"/>
    <w:rsid w:val="00C060F5"/>
    <w:rsid w:val="00C062B2"/>
    <w:rsid w:val="00C06AC7"/>
    <w:rsid w:val="00C0712A"/>
    <w:rsid w:val="00C100B2"/>
    <w:rsid w:val="00C125DB"/>
    <w:rsid w:val="00C13788"/>
    <w:rsid w:val="00C159B0"/>
    <w:rsid w:val="00C15D0B"/>
    <w:rsid w:val="00C15F85"/>
    <w:rsid w:val="00C16930"/>
    <w:rsid w:val="00C178BA"/>
    <w:rsid w:val="00C20005"/>
    <w:rsid w:val="00C204A6"/>
    <w:rsid w:val="00C20979"/>
    <w:rsid w:val="00C21646"/>
    <w:rsid w:val="00C24AF2"/>
    <w:rsid w:val="00C274D3"/>
    <w:rsid w:val="00C27892"/>
    <w:rsid w:val="00C27D23"/>
    <w:rsid w:val="00C3042A"/>
    <w:rsid w:val="00C30D1A"/>
    <w:rsid w:val="00C320E7"/>
    <w:rsid w:val="00C324A0"/>
    <w:rsid w:val="00C32AC0"/>
    <w:rsid w:val="00C334F2"/>
    <w:rsid w:val="00C3412E"/>
    <w:rsid w:val="00C349D5"/>
    <w:rsid w:val="00C361D7"/>
    <w:rsid w:val="00C3791E"/>
    <w:rsid w:val="00C40A6E"/>
    <w:rsid w:val="00C40E31"/>
    <w:rsid w:val="00C435FB"/>
    <w:rsid w:val="00C43B49"/>
    <w:rsid w:val="00C4475D"/>
    <w:rsid w:val="00C44A81"/>
    <w:rsid w:val="00C45402"/>
    <w:rsid w:val="00C45991"/>
    <w:rsid w:val="00C465C5"/>
    <w:rsid w:val="00C46670"/>
    <w:rsid w:val="00C47229"/>
    <w:rsid w:val="00C47465"/>
    <w:rsid w:val="00C47CE3"/>
    <w:rsid w:val="00C508F2"/>
    <w:rsid w:val="00C510C7"/>
    <w:rsid w:val="00C5128D"/>
    <w:rsid w:val="00C516FE"/>
    <w:rsid w:val="00C51C19"/>
    <w:rsid w:val="00C53DF6"/>
    <w:rsid w:val="00C54E22"/>
    <w:rsid w:val="00C552F6"/>
    <w:rsid w:val="00C5786A"/>
    <w:rsid w:val="00C57E1F"/>
    <w:rsid w:val="00C601BF"/>
    <w:rsid w:val="00C61794"/>
    <w:rsid w:val="00C62043"/>
    <w:rsid w:val="00C63233"/>
    <w:rsid w:val="00C65D91"/>
    <w:rsid w:val="00C6664F"/>
    <w:rsid w:val="00C6772E"/>
    <w:rsid w:val="00C70367"/>
    <w:rsid w:val="00C71332"/>
    <w:rsid w:val="00C727FE"/>
    <w:rsid w:val="00C72843"/>
    <w:rsid w:val="00C74449"/>
    <w:rsid w:val="00C751A8"/>
    <w:rsid w:val="00C754C1"/>
    <w:rsid w:val="00C77506"/>
    <w:rsid w:val="00C779CC"/>
    <w:rsid w:val="00C80162"/>
    <w:rsid w:val="00C807EC"/>
    <w:rsid w:val="00C80928"/>
    <w:rsid w:val="00C81DC8"/>
    <w:rsid w:val="00C8248E"/>
    <w:rsid w:val="00C82507"/>
    <w:rsid w:val="00C83337"/>
    <w:rsid w:val="00C8477D"/>
    <w:rsid w:val="00C84AD3"/>
    <w:rsid w:val="00C84E6B"/>
    <w:rsid w:val="00C8584A"/>
    <w:rsid w:val="00C85FD0"/>
    <w:rsid w:val="00C86A15"/>
    <w:rsid w:val="00C90121"/>
    <w:rsid w:val="00C90DF0"/>
    <w:rsid w:val="00C91297"/>
    <w:rsid w:val="00C94B79"/>
    <w:rsid w:val="00C94D32"/>
    <w:rsid w:val="00C94EF9"/>
    <w:rsid w:val="00C953EF"/>
    <w:rsid w:val="00C95CFF"/>
    <w:rsid w:val="00C960C1"/>
    <w:rsid w:val="00C96502"/>
    <w:rsid w:val="00C96DEA"/>
    <w:rsid w:val="00CA0047"/>
    <w:rsid w:val="00CA36B9"/>
    <w:rsid w:val="00CA3C5A"/>
    <w:rsid w:val="00CA47D3"/>
    <w:rsid w:val="00CA497C"/>
    <w:rsid w:val="00CA4CF8"/>
    <w:rsid w:val="00CA5A60"/>
    <w:rsid w:val="00CA5E7E"/>
    <w:rsid w:val="00CA5FA5"/>
    <w:rsid w:val="00CA6579"/>
    <w:rsid w:val="00CA68F2"/>
    <w:rsid w:val="00CA6B42"/>
    <w:rsid w:val="00CA6C1B"/>
    <w:rsid w:val="00CA7496"/>
    <w:rsid w:val="00CB0EBD"/>
    <w:rsid w:val="00CB18DB"/>
    <w:rsid w:val="00CB1C5F"/>
    <w:rsid w:val="00CB403C"/>
    <w:rsid w:val="00CB43FC"/>
    <w:rsid w:val="00CB4436"/>
    <w:rsid w:val="00CB53C1"/>
    <w:rsid w:val="00CB654D"/>
    <w:rsid w:val="00CB6D2E"/>
    <w:rsid w:val="00CB6EC5"/>
    <w:rsid w:val="00CB744E"/>
    <w:rsid w:val="00CB7595"/>
    <w:rsid w:val="00CB7D4C"/>
    <w:rsid w:val="00CC1289"/>
    <w:rsid w:val="00CC13F7"/>
    <w:rsid w:val="00CC1A40"/>
    <w:rsid w:val="00CC2EBF"/>
    <w:rsid w:val="00CC31B2"/>
    <w:rsid w:val="00CC3FBC"/>
    <w:rsid w:val="00CC4685"/>
    <w:rsid w:val="00CC483A"/>
    <w:rsid w:val="00CC4A6C"/>
    <w:rsid w:val="00CC5149"/>
    <w:rsid w:val="00CC59F9"/>
    <w:rsid w:val="00CC5A3E"/>
    <w:rsid w:val="00CC5BCB"/>
    <w:rsid w:val="00CC5BCD"/>
    <w:rsid w:val="00CD06FC"/>
    <w:rsid w:val="00CD322D"/>
    <w:rsid w:val="00CD32B6"/>
    <w:rsid w:val="00CD383F"/>
    <w:rsid w:val="00CD44FB"/>
    <w:rsid w:val="00CD6D0D"/>
    <w:rsid w:val="00CD7FA3"/>
    <w:rsid w:val="00CE04C8"/>
    <w:rsid w:val="00CE11EA"/>
    <w:rsid w:val="00CE1E36"/>
    <w:rsid w:val="00CE2AB2"/>
    <w:rsid w:val="00CE319C"/>
    <w:rsid w:val="00CE4B7D"/>
    <w:rsid w:val="00CE4D44"/>
    <w:rsid w:val="00CE5B63"/>
    <w:rsid w:val="00CE6DC7"/>
    <w:rsid w:val="00CF001C"/>
    <w:rsid w:val="00CF048D"/>
    <w:rsid w:val="00CF0716"/>
    <w:rsid w:val="00CF212F"/>
    <w:rsid w:val="00CF443D"/>
    <w:rsid w:val="00CF596C"/>
    <w:rsid w:val="00CF5F3B"/>
    <w:rsid w:val="00CF75B2"/>
    <w:rsid w:val="00D01072"/>
    <w:rsid w:val="00D0133B"/>
    <w:rsid w:val="00D029BA"/>
    <w:rsid w:val="00D02CF6"/>
    <w:rsid w:val="00D03608"/>
    <w:rsid w:val="00D03AE4"/>
    <w:rsid w:val="00D03F82"/>
    <w:rsid w:val="00D04362"/>
    <w:rsid w:val="00D05E34"/>
    <w:rsid w:val="00D06599"/>
    <w:rsid w:val="00D06A9B"/>
    <w:rsid w:val="00D10139"/>
    <w:rsid w:val="00D10571"/>
    <w:rsid w:val="00D112E6"/>
    <w:rsid w:val="00D11B8D"/>
    <w:rsid w:val="00D1367C"/>
    <w:rsid w:val="00D14E1F"/>
    <w:rsid w:val="00D14F35"/>
    <w:rsid w:val="00D15E7D"/>
    <w:rsid w:val="00D16F8D"/>
    <w:rsid w:val="00D20969"/>
    <w:rsid w:val="00D20D12"/>
    <w:rsid w:val="00D21646"/>
    <w:rsid w:val="00D253D6"/>
    <w:rsid w:val="00D2569E"/>
    <w:rsid w:val="00D32DB6"/>
    <w:rsid w:val="00D33199"/>
    <w:rsid w:val="00D33206"/>
    <w:rsid w:val="00D332DE"/>
    <w:rsid w:val="00D3387C"/>
    <w:rsid w:val="00D351AC"/>
    <w:rsid w:val="00D35354"/>
    <w:rsid w:val="00D35560"/>
    <w:rsid w:val="00D3579B"/>
    <w:rsid w:val="00D36B7B"/>
    <w:rsid w:val="00D37B86"/>
    <w:rsid w:val="00D40DB1"/>
    <w:rsid w:val="00D460BB"/>
    <w:rsid w:val="00D463D9"/>
    <w:rsid w:val="00D47A16"/>
    <w:rsid w:val="00D47D39"/>
    <w:rsid w:val="00D47FF1"/>
    <w:rsid w:val="00D50D2B"/>
    <w:rsid w:val="00D512C2"/>
    <w:rsid w:val="00D51315"/>
    <w:rsid w:val="00D5269C"/>
    <w:rsid w:val="00D53B63"/>
    <w:rsid w:val="00D53E64"/>
    <w:rsid w:val="00D54248"/>
    <w:rsid w:val="00D552EB"/>
    <w:rsid w:val="00D5651F"/>
    <w:rsid w:val="00D57ED9"/>
    <w:rsid w:val="00D603D2"/>
    <w:rsid w:val="00D61155"/>
    <w:rsid w:val="00D62887"/>
    <w:rsid w:val="00D64615"/>
    <w:rsid w:val="00D651A4"/>
    <w:rsid w:val="00D65277"/>
    <w:rsid w:val="00D67475"/>
    <w:rsid w:val="00D678AE"/>
    <w:rsid w:val="00D67C04"/>
    <w:rsid w:val="00D70C2B"/>
    <w:rsid w:val="00D70E43"/>
    <w:rsid w:val="00D7132A"/>
    <w:rsid w:val="00D71FEB"/>
    <w:rsid w:val="00D72301"/>
    <w:rsid w:val="00D72AFB"/>
    <w:rsid w:val="00D73C92"/>
    <w:rsid w:val="00D73D95"/>
    <w:rsid w:val="00D73F48"/>
    <w:rsid w:val="00D7426C"/>
    <w:rsid w:val="00D77DFD"/>
    <w:rsid w:val="00D8004C"/>
    <w:rsid w:val="00D80768"/>
    <w:rsid w:val="00D809A2"/>
    <w:rsid w:val="00D829DC"/>
    <w:rsid w:val="00D83B4C"/>
    <w:rsid w:val="00D83FBC"/>
    <w:rsid w:val="00D86196"/>
    <w:rsid w:val="00D862BD"/>
    <w:rsid w:val="00D876C0"/>
    <w:rsid w:val="00D87724"/>
    <w:rsid w:val="00D90494"/>
    <w:rsid w:val="00D911C3"/>
    <w:rsid w:val="00D93A1C"/>
    <w:rsid w:val="00D944CB"/>
    <w:rsid w:val="00D9456F"/>
    <w:rsid w:val="00D9466D"/>
    <w:rsid w:val="00D974BC"/>
    <w:rsid w:val="00DA0F28"/>
    <w:rsid w:val="00DA3F80"/>
    <w:rsid w:val="00DA7BC7"/>
    <w:rsid w:val="00DA7DDF"/>
    <w:rsid w:val="00DB0FE1"/>
    <w:rsid w:val="00DB1B37"/>
    <w:rsid w:val="00DB340B"/>
    <w:rsid w:val="00DB3FCB"/>
    <w:rsid w:val="00DB445C"/>
    <w:rsid w:val="00DB4922"/>
    <w:rsid w:val="00DB4F62"/>
    <w:rsid w:val="00DB57DC"/>
    <w:rsid w:val="00DB661E"/>
    <w:rsid w:val="00DB692A"/>
    <w:rsid w:val="00DB7719"/>
    <w:rsid w:val="00DC0066"/>
    <w:rsid w:val="00DC11D3"/>
    <w:rsid w:val="00DC13D5"/>
    <w:rsid w:val="00DC23FE"/>
    <w:rsid w:val="00DC2BF6"/>
    <w:rsid w:val="00DC342C"/>
    <w:rsid w:val="00DC3433"/>
    <w:rsid w:val="00DC5B22"/>
    <w:rsid w:val="00DC5B6D"/>
    <w:rsid w:val="00DC6374"/>
    <w:rsid w:val="00DC6FA7"/>
    <w:rsid w:val="00DD07FD"/>
    <w:rsid w:val="00DD2CCA"/>
    <w:rsid w:val="00DD329E"/>
    <w:rsid w:val="00DD3ED5"/>
    <w:rsid w:val="00DD42F2"/>
    <w:rsid w:val="00DD4521"/>
    <w:rsid w:val="00DD4835"/>
    <w:rsid w:val="00DD65C5"/>
    <w:rsid w:val="00DD6B5F"/>
    <w:rsid w:val="00DD721C"/>
    <w:rsid w:val="00DE0B7D"/>
    <w:rsid w:val="00DE0CD1"/>
    <w:rsid w:val="00DE105F"/>
    <w:rsid w:val="00DE12B2"/>
    <w:rsid w:val="00DE1B45"/>
    <w:rsid w:val="00DE2067"/>
    <w:rsid w:val="00DE238D"/>
    <w:rsid w:val="00DE2A91"/>
    <w:rsid w:val="00DE33CD"/>
    <w:rsid w:val="00DE74BE"/>
    <w:rsid w:val="00DE76CA"/>
    <w:rsid w:val="00DF14C2"/>
    <w:rsid w:val="00DF2070"/>
    <w:rsid w:val="00DF486B"/>
    <w:rsid w:val="00DF676F"/>
    <w:rsid w:val="00E00612"/>
    <w:rsid w:val="00E00999"/>
    <w:rsid w:val="00E012E7"/>
    <w:rsid w:val="00E0158D"/>
    <w:rsid w:val="00E01E5E"/>
    <w:rsid w:val="00E03314"/>
    <w:rsid w:val="00E03323"/>
    <w:rsid w:val="00E04E94"/>
    <w:rsid w:val="00E0559E"/>
    <w:rsid w:val="00E0599A"/>
    <w:rsid w:val="00E05D68"/>
    <w:rsid w:val="00E069BE"/>
    <w:rsid w:val="00E1094B"/>
    <w:rsid w:val="00E10C6A"/>
    <w:rsid w:val="00E10EB7"/>
    <w:rsid w:val="00E13C1E"/>
    <w:rsid w:val="00E158B8"/>
    <w:rsid w:val="00E158FD"/>
    <w:rsid w:val="00E15BA4"/>
    <w:rsid w:val="00E167BB"/>
    <w:rsid w:val="00E16C16"/>
    <w:rsid w:val="00E16FE5"/>
    <w:rsid w:val="00E1712B"/>
    <w:rsid w:val="00E172D8"/>
    <w:rsid w:val="00E21155"/>
    <w:rsid w:val="00E21660"/>
    <w:rsid w:val="00E22393"/>
    <w:rsid w:val="00E22945"/>
    <w:rsid w:val="00E2396E"/>
    <w:rsid w:val="00E24CF1"/>
    <w:rsid w:val="00E24E26"/>
    <w:rsid w:val="00E26AA1"/>
    <w:rsid w:val="00E30307"/>
    <w:rsid w:val="00E30441"/>
    <w:rsid w:val="00E31237"/>
    <w:rsid w:val="00E3155B"/>
    <w:rsid w:val="00E34D8F"/>
    <w:rsid w:val="00E350B4"/>
    <w:rsid w:val="00E353D8"/>
    <w:rsid w:val="00E354BE"/>
    <w:rsid w:val="00E37CFA"/>
    <w:rsid w:val="00E421EA"/>
    <w:rsid w:val="00E423F3"/>
    <w:rsid w:val="00E43338"/>
    <w:rsid w:val="00E43950"/>
    <w:rsid w:val="00E43B2F"/>
    <w:rsid w:val="00E479B0"/>
    <w:rsid w:val="00E50439"/>
    <w:rsid w:val="00E53DAA"/>
    <w:rsid w:val="00E53F41"/>
    <w:rsid w:val="00E54366"/>
    <w:rsid w:val="00E54616"/>
    <w:rsid w:val="00E5479B"/>
    <w:rsid w:val="00E54B28"/>
    <w:rsid w:val="00E55FCE"/>
    <w:rsid w:val="00E565BB"/>
    <w:rsid w:val="00E5662C"/>
    <w:rsid w:val="00E56ACC"/>
    <w:rsid w:val="00E60DF7"/>
    <w:rsid w:val="00E60F88"/>
    <w:rsid w:val="00E618AA"/>
    <w:rsid w:val="00E6291D"/>
    <w:rsid w:val="00E62DDF"/>
    <w:rsid w:val="00E63F56"/>
    <w:rsid w:val="00E657FA"/>
    <w:rsid w:val="00E65868"/>
    <w:rsid w:val="00E65A6A"/>
    <w:rsid w:val="00E7058F"/>
    <w:rsid w:val="00E706EB"/>
    <w:rsid w:val="00E70930"/>
    <w:rsid w:val="00E714EC"/>
    <w:rsid w:val="00E71847"/>
    <w:rsid w:val="00E72302"/>
    <w:rsid w:val="00E723F8"/>
    <w:rsid w:val="00E740C0"/>
    <w:rsid w:val="00E75B51"/>
    <w:rsid w:val="00E77609"/>
    <w:rsid w:val="00E8074E"/>
    <w:rsid w:val="00E836D8"/>
    <w:rsid w:val="00E8406C"/>
    <w:rsid w:val="00E84B74"/>
    <w:rsid w:val="00E86E69"/>
    <w:rsid w:val="00E87506"/>
    <w:rsid w:val="00E87F94"/>
    <w:rsid w:val="00E9014B"/>
    <w:rsid w:val="00E904CF"/>
    <w:rsid w:val="00E9078E"/>
    <w:rsid w:val="00E91121"/>
    <w:rsid w:val="00E914B0"/>
    <w:rsid w:val="00E9199A"/>
    <w:rsid w:val="00E91E8B"/>
    <w:rsid w:val="00E9213E"/>
    <w:rsid w:val="00E94246"/>
    <w:rsid w:val="00E9547B"/>
    <w:rsid w:val="00E966AB"/>
    <w:rsid w:val="00E96D12"/>
    <w:rsid w:val="00EA00E5"/>
    <w:rsid w:val="00EA08E1"/>
    <w:rsid w:val="00EA0E1D"/>
    <w:rsid w:val="00EA1922"/>
    <w:rsid w:val="00EA3571"/>
    <w:rsid w:val="00EA4A40"/>
    <w:rsid w:val="00EA5ADC"/>
    <w:rsid w:val="00EA5F73"/>
    <w:rsid w:val="00EA63CE"/>
    <w:rsid w:val="00EA6E5B"/>
    <w:rsid w:val="00EB118F"/>
    <w:rsid w:val="00EB251F"/>
    <w:rsid w:val="00EB2674"/>
    <w:rsid w:val="00EB30D4"/>
    <w:rsid w:val="00EB367A"/>
    <w:rsid w:val="00EB48D3"/>
    <w:rsid w:val="00EB5064"/>
    <w:rsid w:val="00EB538D"/>
    <w:rsid w:val="00EB570B"/>
    <w:rsid w:val="00EB5AE5"/>
    <w:rsid w:val="00EB5B6D"/>
    <w:rsid w:val="00EC0312"/>
    <w:rsid w:val="00EC03F2"/>
    <w:rsid w:val="00EC3662"/>
    <w:rsid w:val="00EC4E12"/>
    <w:rsid w:val="00EC52F4"/>
    <w:rsid w:val="00EC6342"/>
    <w:rsid w:val="00ED082A"/>
    <w:rsid w:val="00ED08A7"/>
    <w:rsid w:val="00ED18E2"/>
    <w:rsid w:val="00ED307C"/>
    <w:rsid w:val="00ED30CF"/>
    <w:rsid w:val="00ED446D"/>
    <w:rsid w:val="00ED548E"/>
    <w:rsid w:val="00ED5A46"/>
    <w:rsid w:val="00ED636F"/>
    <w:rsid w:val="00ED6AF5"/>
    <w:rsid w:val="00EDF474"/>
    <w:rsid w:val="00EE1369"/>
    <w:rsid w:val="00EE259D"/>
    <w:rsid w:val="00EE25FD"/>
    <w:rsid w:val="00EE2A75"/>
    <w:rsid w:val="00EE2D62"/>
    <w:rsid w:val="00EE34E8"/>
    <w:rsid w:val="00EE4369"/>
    <w:rsid w:val="00EE492C"/>
    <w:rsid w:val="00EE7531"/>
    <w:rsid w:val="00EE7909"/>
    <w:rsid w:val="00EF1456"/>
    <w:rsid w:val="00EF1C40"/>
    <w:rsid w:val="00EF36A7"/>
    <w:rsid w:val="00EF5C87"/>
    <w:rsid w:val="00EF5F09"/>
    <w:rsid w:val="00EF5F2D"/>
    <w:rsid w:val="00EF688A"/>
    <w:rsid w:val="00F00B97"/>
    <w:rsid w:val="00F032F4"/>
    <w:rsid w:val="00F04254"/>
    <w:rsid w:val="00F04A9B"/>
    <w:rsid w:val="00F05515"/>
    <w:rsid w:val="00F05A63"/>
    <w:rsid w:val="00F06987"/>
    <w:rsid w:val="00F07827"/>
    <w:rsid w:val="00F107A9"/>
    <w:rsid w:val="00F1087F"/>
    <w:rsid w:val="00F10A74"/>
    <w:rsid w:val="00F11B78"/>
    <w:rsid w:val="00F11DEA"/>
    <w:rsid w:val="00F12049"/>
    <w:rsid w:val="00F12262"/>
    <w:rsid w:val="00F12E1A"/>
    <w:rsid w:val="00F12F48"/>
    <w:rsid w:val="00F12F67"/>
    <w:rsid w:val="00F13655"/>
    <w:rsid w:val="00F13824"/>
    <w:rsid w:val="00F14330"/>
    <w:rsid w:val="00F14358"/>
    <w:rsid w:val="00F155BE"/>
    <w:rsid w:val="00F15ABC"/>
    <w:rsid w:val="00F168F9"/>
    <w:rsid w:val="00F16915"/>
    <w:rsid w:val="00F16BE3"/>
    <w:rsid w:val="00F174AC"/>
    <w:rsid w:val="00F177A1"/>
    <w:rsid w:val="00F17F37"/>
    <w:rsid w:val="00F21398"/>
    <w:rsid w:val="00F21EC5"/>
    <w:rsid w:val="00F221EC"/>
    <w:rsid w:val="00F2259A"/>
    <w:rsid w:val="00F2307D"/>
    <w:rsid w:val="00F24B58"/>
    <w:rsid w:val="00F25762"/>
    <w:rsid w:val="00F26EF5"/>
    <w:rsid w:val="00F272B9"/>
    <w:rsid w:val="00F2749D"/>
    <w:rsid w:val="00F27F96"/>
    <w:rsid w:val="00F306C0"/>
    <w:rsid w:val="00F30778"/>
    <w:rsid w:val="00F32DB4"/>
    <w:rsid w:val="00F33063"/>
    <w:rsid w:val="00F33D0D"/>
    <w:rsid w:val="00F341BC"/>
    <w:rsid w:val="00F34472"/>
    <w:rsid w:val="00F34A71"/>
    <w:rsid w:val="00F35842"/>
    <w:rsid w:val="00F359E1"/>
    <w:rsid w:val="00F37932"/>
    <w:rsid w:val="00F40C90"/>
    <w:rsid w:val="00F423CD"/>
    <w:rsid w:val="00F43430"/>
    <w:rsid w:val="00F450A5"/>
    <w:rsid w:val="00F45754"/>
    <w:rsid w:val="00F51C1E"/>
    <w:rsid w:val="00F527E2"/>
    <w:rsid w:val="00F5427C"/>
    <w:rsid w:val="00F56A5E"/>
    <w:rsid w:val="00F56C42"/>
    <w:rsid w:val="00F573F9"/>
    <w:rsid w:val="00F63EBF"/>
    <w:rsid w:val="00F64E21"/>
    <w:rsid w:val="00F64EDF"/>
    <w:rsid w:val="00F6654B"/>
    <w:rsid w:val="00F6751D"/>
    <w:rsid w:val="00F70803"/>
    <w:rsid w:val="00F716D2"/>
    <w:rsid w:val="00F72216"/>
    <w:rsid w:val="00F733C1"/>
    <w:rsid w:val="00F7492B"/>
    <w:rsid w:val="00F74E38"/>
    <w:rsid w:val="00F75D9C"/>
    <w:rsid w:val="00F7738D"/>
    <w:rsid w:val="00F800B6"/>
    <w:rsid w:val="00F816E3"/>
    <w:rsid w:val="00F82375"/>
    <w:rsid w:val="00F82EE2"/>
    <w:rsid w:val="00F847CA"/>
    <w:rsid w:val="00F84D41"/>
    <w:rsid w:val="00F855D7"/>
    <w:rsid w:val="00F857AD"/>
    <w:rsid w:val="00F857DC"/>
    <w:rsid w:val="00F90409"/>
    <w:rsid w:val="00F91BA4"/>
    <w:rsid w:val="00F92AC9"/>
    <w:rsid w:val="00F94B03"/>
    <w:rsid w:val="00F9528C"/>
    <w:rsid w:val="00F95BD2"/>
    <w:rsid w:val="00F96F99"/>
    <w:rsid w:val="00F97578"/>
    <w:rsid w:val="00FA118E"/>
    <w:rsid w:val="00FA1528"/>
    <w:rsid w:val="00FA4000"/>
    <w:rsid w:val="00FA4568"/>
    <w:rsid w:val="00FA4C6B"/>
    <w:rsid w:val="00FA4CD4"/>
    <w:rsid w:val="00FA5173"/>
    <w:rsid w:val="00FA6525"/>
    <w:rsid w:val="00FA66A8"/>
    <w:rsid w:val="00FA690F"/>
    <w:rsid w:val="00FA699C"/>
    <w:rsid w:val="00FA6ACD"/>
    <w:rsid w:val="00FB0E74"/>
    <w:rsid w:val="00FB1238"/>
    <w:rsid w:val="00FB2670"/>
    <w:rsid w:val="00FB317B"/>
    <w:rsid w:val="00FB3A3A"/>
    <w:rsid w:val="00FB3C87"/>
    <w:rsid w:val="00FB3EBD"/>
    <w:rsid w:val="00FB3FDB"/>
    <w:rsid w:val="00FB496D"/>
    <w:rsid w:val="00FB5190"/>
    <w:rsid w:val="00FB5EE5"/>
    <w:rsid w:val="00FB6105"/>
    <w:rsid w:val="00FB680B"/>
    <w:rsid w:val="00FB6B27"/>
    <w:rsid w:val="00FB7269"/>
    <w:rsid w:val="00FB7743"/>
    <w:rsid w:val="00FB7C6B"/>
    <w:rsid w:val="00FC17D0"/>
    <w:rsid w:val="00FC25F0"/>
    <w:rsid w:val="00FC3036"/>
    <w:rsid w:val="00FC3FDB"/>
    <w:rsid w:val="00FC511B"/>
    <w:rsid w:val="00FC597B"/>
    <w:rsid w:val="00FC60DE"/>
    <w:rsid w:val="00FC7443"/>
    <w:rsid w:val="00FD0EA5"/>
    <w:rsid w:val="00FD10AD"/>
    <w:rsid w:val="00FD16E6"/>
    <w:rsid w:val="00FD1F4D"/>
    <w:rsid w:val="00FD37C9"/>
    <w:rsid w:val="00FD42D4"/>
    <w:rsid w:val="00FD4ABB"/>
    <w:rsid w:val="00FD7F0A"/>
    <w:rsid w:val="00FE007F"/>
    <w:rsid w:val="00FE16EE"/>
    <w:rsid w:val="00FE19B7"/>
    <w:rsid w:val="00FE1B8C"/>
    <w:rsid w:val="00FE1D29"/>
    <w:rsid w:val="00FE35C8"/>
    <w:rsid w:val="00FE3749"/>
    <w:rsid w:val="00FE384B"/>
    <w:rsid w:val="00FE4257"/>
    <w:rsid w:val="00FE597E"/>
    <w:rsid w:val="00FE620F"/>
    <w:rsid w:val="00FE67B7"/>
    <w:rsid w:val="00FF014F"/>
    <w:rsid w:val="00FF05D5"/>
    <w:rsid w:val="00FF1891"/>
    <w:rsid w:val="00FF4D73"/>
    <w:rsid w:val="00FF6067"/>
    <w:rsid w:val="00FF6C20"/>
    <w:rsid w:val="00FF6E63"/>
    <w:rsid w:val="00FF7E3D"/>
    <w:rsid w:val="01260E48"/>
    <w:rsid w:val="0139B32C"/>
    <w:rsid w:val="014353B7"/>
    <w:rsid w:val="01648C1C"/>
    <w:rsid w:val="01A59BD0"/>
    <w:rsid w:val="01CA540D"/>
    <w:rsid w:val="01D34B87"/>
    <w:rsid w:val="02030717"/>
    <w:rsid w:val="027B9810"/>
    <w:rsid w:val="02C99AF3"/>
    <w:rsid w:val="030A36CB"/>
    <w:rsid w:val="031A943B"/>
    <w:rsid w:val="037995E7"/>
    <w:rsid w:val="0383559F"/>
    <w:rsid w:val="03D6649B"/>
    <w:rsid w:val="04471AEC"/>
    <w:rsid w:val="04AA4087"/>
    <w:rsid w:val="04B10757"/>
    <w:rsid w:val="04C4EF99"/>
    <w:rsid w:val="04CFBFCA"/>
    <w:rsid w:val="04F8E9B5"/>
    <w:rsid w:val="0510C5C8"/>
    <w:rsid w:val="05156648"/>
    <w:rsid w:val="051C4366"/>
    <w:rsid w:val="05217620"/>
    <w:rsid w:val="05822B50"/>
    <w:rsid w:val="059984B6"/>
    <w:rsid w:val="06241705"/>
    <w:rsid w:val="063A4C62"/>
    <w:rsid w:val="06909B3E"/>
    <w:rsid w:val="06A60BB6"/>
    <w:rsid w:val="06CC76B2"/>
    <w:rsid w:val="06EB70D5"/>
    <w:rsid w:val="074DC024"/>
    <w:rsid w:val="07C8BA46"/>
    <w:rsid w:val="07D1ECF0"/>
    <w:rsid w:val="07D23A09"/>
    <w:rsid w:val="07F7ADB5"/>
    <w:rsid w:val="07F7DEB5"/>
    <w:rsid w:val="081BD2D8"/>
    <w:rsid w:val="0853102D"/>
    <w:rsid w:val="085B7E1E"/>
    <w:rsid w:val="08803BC4"/>
    <w:rsid w:val="08BA8E23"/>
    <w:rsid w:val="08EC6DBE"/>
    <w:rsid w:val="08FD18B8"/>
    <w:rsid w:val="0905BCDC"/>
    <w:rsid w:val="090C52C3"/>
    <w:rsid w:val="093F5F09"/>
    <w:rsid w:val="095DC832"/>
    <w:rsid w:val="099B5F49"/>
    <w:rsid w:val="0A08A54B"/>
    <w:rsid w:val="0A235E70"/>
    <w:rsid w:val="0A60F2FA"/>
    <w:rsid w:val="0A8560E6"/>
    <w:rsid w:val="0AA56E08"/>
    <w:rsid w:val="0B0C7628"/>
    <w:rsid w:val="0B1938F3"/>
    <w:rsid w:val="0B3C1DA8"/>
    <w:rsid w:val="0B4FB4D2"/>
    <w:rsid w:val="0B5B83A2"/>
    <w:rsid w:val="0B64C155"/>
    <w:rsid w:val="0B736CF5"/>
    <w:rsid w:val="0B7DA050"/>
    <w:rsid w:val="0B804574"/>
    <w:rsid w:val="0B84A7CC"/>
    <w:rsid w:val="0BE0AC23"/>
    <w:rsid w:val="0C0F6D79"/>
    <w:rsid w:val="0C28B762"/>
    <w:rsid w:val="0C5448EE"/>
    <w:rsid w:val="0C6DA577"/>
    <w:rsid w:val="0C707619"/>
    <w:rsid w:val="0CE8E039"/>
    <w:rsid w:val="0CECD8D1"/>
    <w:rsid w:val="0CF964CA"/>
    <w:rsid w:val="0CFFFABD"/>
    <w:rsid w:val="0D20782D"/>
    <w:rsid w:val="0D2E9CFF"/>
    <w:rsid w:val="0D54F72E"/>
    <w:rsid w:val="0E56FFA1"/>
    <w:rsid w:val="0EB7BA7D"/>
    <w:rsid w:val="0EF838D8"/>
    <w:rsid w:val="0F431F58"/>
    <w:rsid w:val="0FA0D029"/>
    <w:rsid w:val="0FB47B67"/>
    <w:rsid w:val="0FCEF01A"/>
    <w:rsid w:val="101732A9"/>
    <w:rsid w:val="10473057"/>
    <w:rsid w:val="1047FF14"/>
    <w:rsid w:val="104F9EBF"/>
    <w:rsid w:val="10539D95"/>
    <w:rsid w:val="10693DF1"/>
    <w:rsid w:val="10A9B893"/>
    <w:rsid w:val="10BE9F76"/>
    <w:rsid w:val="10C19977"/>
    <w:rsid w:val="1170FCF3"/>
    <w:rsid w:val="11A4BCCC"/>
    <w:rsid w:val="11D4F549"/>
    <w:rsid w:val="124588F4"/>
    <w:rsid w:val="124F04E1"/>
    <w:rsid w:val="125583B2"/>
    <w:rsid w:val="12585504"/>
    <w:rsid w:val="129B69A0"/>
    <w:rsid w:val="12D2755D"/>
    <w:rsid w:val="13163D5C"/>
    <w:rsid w:val="1334994C"/>
    <w:rsid w:val="135D473B"/>
    <w:rsid w:val="1375593E"/>
    <w:rsid w:val="137E7EDA"/>
    <w:rsid w:val="138039AF"/>
    <w:rsid w:val="1385C5FE"/>
    <w:rsid w:val="13A4D891"/>
    <w:rsid w:val="13BDD46C"/>
    <w:rsid w:val="13DEB225"/>
    <w:rsid w:val="13FD972C"/>
    <w:rsid w:val="14837CA4"/>
    <w:rsid w:val="14AB154A"/>
    <w:rsid w:val="14D3D4C7"/>
    <w:rsid w:val="15257485"/>
    <w:rsid w:val="152F8621"/>
    <w:rsid w:val="1589887D"/>
    <w:rsid w:val="158BE280"/>
    <w:rsid w:val="159F957A"/>
    <w:rsid w:val="15B9BF94"/>
    <w:rsid w:val="15C8B500"/>
    <w:rsid w:val="15EA6F79"/>
    <w:rsid w:val="164F97E4"/>
    <w:rsid w:val="1659EB95"/>
    <w:rsid w:val="16F9E79B"/>
    <w:rsid w:val="16FE597A"/>
    <w:rsid w:val="17336681"/>
    <w:rsid w:val="178A3E87"/>
    <w:rsid w:val="17916D41"/>
    <w:rsid w:val="17C72D3E"/>
    <w:rsid w:val="17CC807A"/>
    <w:rsid w:val="17E9D8C4"/>
    <w:rsid w:val="17F5BBF6"/>
    <w:rsid w:val="181A847E"/>
    <w:rsid w:val="1854AE4B"/>
    <w:rsid w:val="185A1F73"/>
    <w:rsid w:val="1888AF0B"/>
    <w:rsid w:val="1896D8F8"/>
    <w:rsid w:val="1938BD07"/>
    <w:rsid w:val="193DC56A"/>
    <w:rsid w:val="19873CD3"/>
    <w:rsid w:val="19938E50"/>
    <w:rsid w:val="19CCD32F"/>
    <w:rsid w:val="1A05C7F7"/>
    <w:rsid w:val="1A2B5BB1"/>
    <w:rsid w:val="1A349051"/>
    <w:rsid w:val="1A5F2AEC"/>
    <w:rsid w:val="1B086C2D"/>
    <w:rsid w:val="1B3183CB"/>
    <w:rsid w:val="1B5F157F"/>
    <w:rsid w:val="1B9D1266"/>
    <w:rsid w:val="1BB68413"/>
    <w:rsid w:val="1BB78032"/>
    <w:rsid w:val="1BC7A56E"/>
    <w:rsid w:val="1BCEA9C6"/>
    <w:rsid w:val="1BF6DC87"/>
    <w:rsid w:val="1C0DFBD1"/>
    <w:rsid w:val="1CBD55ED"/>
    <w:rsid w:val="1CD07809"/>
    <w:rsid w:val="1D11B8F4"/>
    <w:rsid w:val="1D33C708"/>
    <w:rsid w:val="1D525474"/>
    <w:rsid w:val="1D591098"/>
    <w:rsid w:val="1DE1869E"/>
    <w:rsid w:val="1DF9CE33"/>
    <w:rsid w:val="1E2A90C0"/>
    <w:rsid w:val="1E7B4E8D"/>
    <w:rsid w:val="1EEB0B13"/>
    <w:rsid w:val="1F117DD8"/>
    <w:rsid w:val="1F31D183"/>
    <w:rsid w:val="1F32601F"/>
    <w:rsid w:val="1FB3A2CD"/>
    <w:rsid w:val="1FCF4E5A"/>
    <w:rsid w:val="1FD954E1"/>
    <w:rsid w:val="200817F4"/>
    <w:rsid w:val="205C2008"/>
    <w:rsid w:val="207B0472"/>
    <w:rsid w:val="20A0C9E1"/>
    <w:rsid w:val="20A511A9"/>
    <w:rsid w:val="20D8F8CB"/>
    <w:rsid w:val="20E2863F"/>
    <w:rsid w:val="21182E3E"/>
    <w:rsid w:val="214356D0"/>
    <w:rsid w:val="215A214D"/>
    <w:rsid w:val="21B8F2F0"/>
    <w:rsid w:val="22062938"/>
    <w:rsid w:val="224AC2C1"/>
    <w:rsid w:val="224B6FDD"/>
    <w:rsid w:val="225BD2AD"/>
    <w:rsid w:val="2295CFBA"/>
    <w:rsid w:val="229BC728"/>
    <w:rsid w:val="22A408D4"/>
    <w:rsid w:val="22EFEDA0"/>
    <w:rsid w:val="22F3809F"/>
    <w:rsid w:val="22FBE7FD"/>
    <w:rsid w:val="2300AD46"/>
    <w:rsid w:val="232FAD13"/>
    <w:rsid w:val="234383BA"/>
    <w:rsid w:val="235DACF6"/>
    <w:rsid w:val="244120E2"/>
    <w:rsid w:val="24688FCD"/>
    <w:rsid w:val="24A0764C"/>
    <w:rsid w:val="24B05CF7"/>
    <w:rsid w:val="24E8C9A9"/>
    <w:rsid w:val="24EF556E"/>
    <w:rsid w:val="24F99D11"/>
    <w:rsid w:val="24FCEB3A"/>
    <w:rsid w:val="2546528C"/>
    <w:rsid w:val="255341B3"/>
    <w:rsid w:val="25970D89"/>
    <w:rsid w:val="25C66514"/>
    <w:rsid w:val="25E31CF7"/>
    <w:rsid w:val="26088F0E"/>
    <w:rsid w:val="26A8684F"/>
    <w:rsid w:val="26A8AFF1"/>
    <w:rsid w:val="26B0A252"/>
    <w:rsid w:val="26B70C80"/>
    <w:rsid w:val="26CE914E"/>
    <w:rsid w:val="26DCA1CF"/>
    <w:rsid w:val="26EF437F"/>
    <w:rsid w:val="26FFA771"/>
    <w:rsid w:val="270D2AE3"/>
    <w:rsid w:val="273725C3"/>
    <w:rsid w:val="27807D44"/>
    <w:rsid w:val="27E6933D"/>
    <w:rsid w:val="27EFCFB1"/>
    <w:rsid w:val="27FBE0D2"/>
    <w:rsid w:val="2835C166"/>
    <w:rsid w:val="287061DC"/>
    <w:rsid w:val="2882B51F"/>
    <w:rsid w:val="28ADA133"/>
    <w:rsid w:val="28B27C61"/>
    <w:rsid w:val="2904EBD4"/>
    <w:rsid w:val="292049D8"/>
    <w:rsid w:val="29223CE0"/>
    <w:rsid w:val="29487464"/>
    <w:rsid w:val="2959539E"/>
    <w:rsid w:val="29EB0A11"/>
    <w:rsid w:val="2A20CABA"/>
    <w:rsid w:val="2A217D55"/>
    <w:rsid w:val="2A4040EB"/>
    <w:rsid w:val="2A573D52"/>
    <w:rsid w:val="2A603FAE"/>
    <w:rsid w:val="2AAE9E08"/>
    <w:rsid w:val="2ABFC7B6"/>
    <w:rsid w:val="2AF58C26"/>
    <w:rsid w:val="2B0C6E31"/>
    <w:rsid w:val="2B3982E9"/>
    <w:rsid w:val="2B4E22AD"/>
    <w:rsid w:val="2B509BD2"/>
    <w:rsid w:val="2B50BE40"/>
    <w:rsid w:val="2B8026E5"/>
    <w:rsid w:val="2BD00B0F"/>
    <w:rsid w:val="2BD9731A"/>
    <w:rsid w:val="2BE59C2A"/>
    <w:rsid w:val="2BFD2322"/>
    <w:rsid w:val="2C007E3D"/>
    <w:rsid w:val="2C041C2E"/>
    <w:rsid w:val="2C3EC23D"/>
    <w:rsid w:val="2C5B85C8"/>
    <w:rsid w:val="2C992690"/>
    <w:rsid w:val="2D0B8690"/>
    <w:rsid w:val="2D2D4D97"/>
    <w:rsid w:val="2D438640"/>
    <w:rsid w:val="2D695CCF"/>
    <w:rsid w:val="2D6A16CB"/>
    <w:rsid w:val="2D92CD81"/>
    <w:rsid w:val="2E1CA7F5"/>
    <w:rsid w:val="2E58B22A"/>
    <w:rsid w:val="2E6D0742"/>
    <w:rsid w:val="2E78EC3E"/>
    <w:rsid w:val="2EC2116C"/>
    <w:rsid w:val="2F733139"/>
    <w:rsid w:val="2F88D344"/>
    <w:rsid w:val="2FF8BD52"/>
    <w:rsid w:val="30150DD4"/>
    <w:rsid w:val="3032B450"/>
    <w:rsid w:val="304288F2"/>
    <w:rsid w:val="3046F786"/>
    <w:rsid w:val="3065C18F"/>
    <w:rsid w:val="30A5B131"/>
    <w:rsid w:val="30A70F61"/>
    <w:rsid w:val="310A0595"/>
    <w:rsid w:val="311A3946"/>
    <w:rsid w:val="314DC042"/>
    <w:rsid w:val="3227DEF7"/>
    <w:rsid w:val="322F1BB0"/>
    <w:rsid w:val="3240C7BF"/>
    <w:rsid w:val="325ECDE4"/>
    <w:rsid w:val="333D759E"/>
    <w:rsid w:val="333E7747"/>
    <w:rsid w:val="33773D27"/>
    <w:rsid w:val="3387FB38"/>
    <w:rsid w:val="339B5E80"/>
    <w:rsid w:val="33A3D056"/>
    <w:rsid w:val="33D56610"/>
    <w:rsid w:val="33D6A629"/>
    <w:rsid w:val="340245FE"/>
    <w:rsid w:val="343C116A"/>
    <w:rsid w:val="345686DB"/>
    <w:rsid w:val="345D7747"/>
    <w:rsid w:val="346CF51B"/>
    <w:rsid w:val="348B17E8"/>
    <w:rsid w:val="348D202F"/>
    <w:rsid w:val="3490926C"/>
    <w:rsid w:val="34A0CBA2"/>
    <w:rsid w:val="34AD0075"/>
    <w:rsid w:val="34D927F1"/>
    <w:rsid w:val="34EF2196"/>
    <w:rsid w:val="35418558"/>
    <w:rsid w:val="356DEE96"/>
    <w:rsid w:val="35D0BAB6"/>
    <w:rsid w:val="35DBFE72"/>
    <w:rsid w:val="35F0FFED"/>
    <w:rsid w:val="35F858D3"/>
    <w:rsid w:val="366EF832"/>
    <w:rsid w:val="368DB5D3"/>
    <w:rsid w:val="36A96670"/>
    <w:rsid w:val="36C76603"/>
    <w:rsid w:val="36C8DEA2"/>
    <w:rsid w:val="36E1A8E6"/>
    <w:rsid w:val="373BDD34"/>
    <w:rsid w:val="3755E296"/>
    <w:rsid w:val="37AEF293"/>
    <w:rsid w:val="37FB9661"/>
    <w:rsid w:val="3839A5C7"/>
    <w:rsid w:val="383DB62E"/>
    <w:rsid w:val="38A6BE48"/>
    <w:rsid w:val="38CE61A7"/>
    <w:rsid w:val="3918C867"/>
    <w:rsid w:val="393FA9CA"/>
    <w:rsid w:val="3966281A"/>
    <w:rsid w:val="39D29623"/>
    <w:rsid w:val="39F6C851"/>
    <w:rsid w:val="39FAC03C"/>
    <w:rsid w:val="3A213B49"/>
    <w:rsid w:val="3AD5F9AC"/>
    <w:rsid w:val="3ADB7A2B"/>
    <w:rsid w:val="3AE58227"/>
    <w:rsid w:val="3B0C1023"/>
    <w:rsid w:val="3B1464D6"/>
    <w:rsid w:val="3B43F15E"/>
    <w:rsid w:val="3BAA3D3C"/>
    <w:rsid w:val="3BBDA431"/>
    <w:rsid w:val="3BFC1353"/>
    <w:rsid w:val="3C19AEED"/>
    <w:rsid w:val="3C7E476A"/>
    <w:rsid w:val="3C89B419"/>
    <w:rsid w:val="3CB895C1"/>
    <w:rsid w:val="3CFF5218"/>
    <w:rsid w:val="3D4021FA"/>
    <w:rsid w:val="3D8CC1EF"/>
    <w:rsid w:val="3DB2254F"/>
    <w:rsid w:val="3DB57F4E"/>
    <w:rsid w:val="3DFE2950"/>
    <w:rsid w:val="3E2AC2CA"/>
    <w:rsid w:val="3E2B100F"/>
    <w:rsid w:val="3E39E2E0"/>
    <w:rsid w:val="3E48545D"/>
    <w:rsid w:val="3E4F9CD2"/>
    <w:rsid w:val="3E512EC2"/>
    <w:rsid w:val="3E662F26"/>
    <w:rsid w:val="3E666870"/>
    <w:rsid w:val="3E96E720"/>
    <w:rsid w:val="3E9C8E53"/>
    <w:rsid w:val="3EE8CE6A"/>
    <w:rsid w:val="3F019032"/>
    <w:rsid w:val="3F47788F"/>
    <w:rsid w:val="3F5166B7"/>
    <w:rsid w:val="3F614B20"/>
    <w:rsid w:val="40187753"/>
    <w:rsid w:val="403CFF03"/>
    <w:rsid w:val="40446E93"/>
    <w:rsid w:val="40AC071B"/>
    <w:rsid w:val="4197C501"/>
    <w:rsid w:val="41D1A3F6"/>
    <w:rsid w:val="41DD64D7"/>
    <w:rsid w:val="42021CCB"/>
    <w:rsid w:val="42073050"/>
    <w:rsid w:val="4222077F"/>
    <w:rsid w:val="42790A79"/>
    <w:rsid w:val="42949368"/>
    <w:rsid w:val="429FFD0E"/>
    <w:rsid w:val="42A20C4B"/>
    <w:rsid w:val="42B43F38"/>
    <w:rsid w:val="42EE5B9B"/>
    <w:rsid w:val="43064C9C"/>
    <w:rsid w:val="432A6633"/>
    <w:rsid w:val="437547B0"/>
    <w:rsid w:val="4398B01E"/>
    <w:rsid w:val="439C8C7A"/>
    <w:rsid w:val="43D6E411"/>
    <w:rsid w:val="44199E1F"/>
    <w:rsid w:val="4420ACC1"/>
    <w:rsid w:val="444C38DC"/>
    <w:rsid w:val="445449A0"/>
    <w:rsid w:val="4467E572"/>
    <w:rsid w:val="448B8DBD"/>
    <w:rsid w:val="449C0C05"/>
    <w:rsid w:val="44CFE878"/>
    <w:rsid w:val="44E26F75"/>
    <w:rsid w:val="455D6DD2"/>
    <w:rsid w:val="45645F29"/>
    <w:rsid w:val="4578DDB2"/>
    <w:rsid w:val="458ACA14"/>
    <w:rsid w:val="4594FEA5"/>
    <w:rsid w:val="45EF1917"/>
    <w:rsid w:val="463D4384"/>
    <w:rsid w:val="465AF281"/>
    <w:rsid w:val="467F8DFE"/>
    <w:rsid w:val="46B41820"/>
    <w:rsid w:val="46DC41C7"/>
    <w:rsid w:val="46DFECD2"/>
    <w:rsid w:val="46F99F5C"/>
    <w:rsid w:val="471550A8"/>
    <w:rsid w:val="4774B053"/>
    <w:rsid w:val="47852340"/>
    <w:rsid w:val="47AC122D"/>
    <w:rsid w:val="47BB3D4C"/>
    <w:rsid w:val="47E7A342"/>
    <w:rsid w:val="47F4E90E"/>
    <w:rsid w:val="48434D34"/>
    <w:rsid w:val="484DBAC0"/>
    <w:rsid w:val="486846EC"/>
    <w:rsid w:val="487671D4"/>
    <w:rsid w:val="48936274"/>
    <w:rsid w:val="48A42EFA"/>
    <w:rsid w:val="494B5395"/>
    <w:rsid w:val="49938446"/>
    <w:rsid w:val="49DED0A6"/>
    <w:rsid w:val="4A0BFFC0"/>
    <w:rsid w:val="4A1EEB9D"/>
    <w:rsid w:val="4A2DF63B"/>
    <w:rsid w:val="4A63D0C4"/>
    <w:rsid w:val="4A955AE2"/>
    <w:rsid w:val="4AA2D366"/>
    <w:rsid w:val="4AA83AEA"/>
    <w:rsid w:val="4AEFEABA"/>
    <w:rsid w:val="4AF6E48B"/>
    <w:rsid w:val="4B5E4D09"/>
    <w:rsid w:val="4B645FFD"/>
    <w:rsid w:val="4BF5193D"/>
    <w:rsid w:val="4C0B2316"/>
    <w:rsid w:val="4C506101"/>
    <w:rsid w:val="4C7B16B3"/>
    <w:rsid w:val="4D058A68"/>
    <w:rsid w:val="4D52CCE0"/>
    <w:rsid w:val="4D82BAB2"/>
    <w:rsid w:val="4DA50BE1"/>
    <w:rsid w:val="4DBF1290"/>
    <w:rsid w:val="4E0D1629"/>
    <w:rsid w:val="4E15AF6A"/>
    <w:rsid w:val="4E6E7891"/>
    <w:rsid w:val="4E862F13"/>
    <w:rsid w:val="4EA0F1ED"/>
    <w:rsid w:val="4ECF3DA8"/>
    <w:rsid w:val="4F5458BE"/>
    <w:rsid w:val="4F546C4D"/>
    <w:rsid w:val="4F790ABD"/>
    <w:rsid w:val="4F8D775A"/>
    <w:rsid w:val="4FCFBAEC"/>
    <w:rsid w:val="4FD4CD8F"/>
    <w:rsid w:val="4FE381E2"/>
    <w:rsid w:val="500A1730"/>
    <w:rsid w:val="500D6F2D"/>
    <w:rsid w:val="5017D8C8"/>
    <w:rsid w:val="5065C10E"/>
    <w:rsid w:val="50685B5C"/>
    <w:rsid w:val="51472BE1"/>
    <w:rsid w:val="51643429"/>
    <w:rsid w:val="5166FC69"/>
    <w:rsid w:val="5172551C"/>
    <w:rsid w:val="517413F3"/>
    <w:rsid w:val="51C282CA"/>
    <w:rsid w:val="52A678B0"/>
    <w:rsid w:val="52BB2E3A"/>
    <w:rsid w:val="52DDF26D"/>
    <w:rsid w:val="53644E2E"/>
    <w:rsid w:val="53BDE806"/>
    <w:rsid w:val="53E2B233"/>
    <w:rsid w:val="5419F2D4"/>
    <w:rsid w:val="54597301"/>
    <w:rsid w:val="54601C75"/>
    <w:rsid w:val="54C42D11"/>
    <w:rsid w:val="54D523D4"/>
    <w:rsid w:val="5506ED66"/>
    <w:rsid w:val="5571FE05"/>
    <w:rsid w:val="55C8D9EF"/>
    <w:rsid w:val="55C9BFCE"/>
    <w:rsid w:val="55E35388"/>
    <w:rsid w:val="55E4930A"/>
    <w:rsid w:val="55EE0844"/>
    <w:rsid w:val="55F89AD9"/>
    <w:rsid w:val="56053CE1"/>
    <w:rsid w:val="56B0FBDA"/>
    <w:rsid w:val="570FA0BC"/>
    <w:rsid w:val="57281729"/>
    <w:rsid w:val="573610F9"/>
    <w:rsid w:val="573EA208"/>
    <w:rsid w:val="575DF088"/>
    <w:rsid w:val="5776DC73"/>
    <w:rsid w:val="586DABC5"/>
    <w:rsid w:val="58D83876"/>
    <w:rsid w:val="58DA6587"/>
    <w:rsid w:val="5922FF5B"/>
    <w:rsid w:val="592D9858"/>
    <w:rsid w:val="597E4C3A"/>
    <w:rsid w:val="59C35E1D"/>
    <w:rsid w:val="5A150A44"/>
    <w:rsid w:val="5A81CB8F"/>
    <w:rsid w:val="5A87D1E8"/>
    <w:rsid w:val="5AD12620"/>
    <w:rsid w:val="5AF7978A"/>
    <w:rsid w:val="5B8FAA90"/>
    <w:rsid w:val="5BAE4CAB"/>
    <w:rsid w:val="5BB1E427"/>
    <w:rsid w:val="5BBD5C73"/>
    <w:rsid w:val="5BDE1170"/>
    <w:rsid w:val="5C09E4EB"/>
    <w:rsid w:val="5C41A626"/>
    <w:rsid w:val="5C827C70"/>
    <w:rsid w:val="5D0E7837"/>
    <w:rsid w:val="5D199F7D"/>
    <w:rsid w:val="5D2AD440"/>
    <w:rsid w:val="5D305E46"/>
    <w:rsid w:val="5D85651E"/>
    <w:rsid w:val="5DDE1EF5"/>
    <w:rsid w:val="5DDE5023"/>
    <w:rsid w:val="5E911C6D"/>
    <w:rsid w:val="5F131D74"/>
    <w:rsid w:val="5F1DFDB5"/>
    <w:rsid w:val="5F2E8832"/>
    <w:rsid w:val="5F510896"/>
    <w:rsid w:val="5FE3475A"/>
    <w:rsid w:val="6044192A"/>
    <w:rsid w:val="60C7A0C2"/>
    <w:rsid w:val="6179251F"/>
    <w:rsid w:val="618DDED5"/>
    <w:rsid w:val="61A9E54D"/>
    <w:rsid w:val="61AD81E2"/>
    <w:rsid w:val="6205147E"/>
    <w:rsid w:val="621B08A4"/>
    <w:rsid w:val="62312DFE"/>
    <w:rsid w:val="6240B16A"/>
    <w:rsid w:val="6252BFD0"/>
    <w:rsid w:val="625DB9E0"/>
    <w:rsid w:val="62742B85"/>
    <w:rsid w:val="62B0B944"/>
    <w:rsid w:val="63509880"/>
    <w:rsid w:val="635787B3"/>
    <w:rsid w:val="63943086"/>
    <w:rsid w:val="63A3DA91"/>
    <w:rsid w:val="63A4985C"/>
    <w:rsid w:val="640F8121"/>
    <w:rsid w:val="6419CDDF"/>
    <w:rsid w:val="64757729"/>
    <w:rsid w:val="654751FA"/>
    <w:rsid w:val="655F5228"/>
    <w:rsid w:val="65DD988C"/>
    <w:rsid w:val="65F3C843"/>
    <w:rsid w:val="664E1BE8"/>
    <w:rsid w:val="66573003"/>
    <w:rsid w:val="66883EE5"/>
    <w:rsid w:val="66A1197E"/>
    <w:rsid w:val="66B0D93D"/>
    <w:rsid w:val="66B7286C"/>
    <w:rsid w:val="66DB13E1"/>
    <w:rsid w:val="66DFCFF8"/>
    <w:rsid w:val="671F4352"/>
    <w:rsid w:val="674F2604"/>
    <w:rsid w:val="6751B880"/>
    <w:rsid w:val="683BBEB4"/>
    <w:rsid w:val="686A1DAB"/>
    <w:rsid w:val="6893BFA4"/>
    <w:rsid w:val="68B0D1C9"/>
    <w:rsid w:val="68F4E805"/>
    <w:rsid w:val="69081F30"/>
    <w:rsid w:val="692BF586"/>
    <w:rsid w:val="69AFA8ED"/>
    <w:rsid w:val="69FA2A52"/>
    <w:rsid w:val="6A1AA12E"/>
    <w:rsid w:val="6A2A7DA0"/>
    <w:rsid w:val="6A634918"/>
    <w:rsid w:val="6A688EBB"/>
    <w:rsid w:val="6A901C05"/>
    <w:rsid w:val="6A96F136"/>
    <w:rsid w:val="6AA18E96"/>
    <w:rsid w:val="6AC2EDC7"/>
    <w:rsid w:val="6AD1C7CB"/>
    <w:rsid w:val="6AF05B47"/>
    <w:rsid w:val="6AFFFC02"/>
    <w:rsid w:val="6B05F353"/>
    <w:rsid w:val="6B830F6C"/>
    <w:rsid w:val="6C3A8C92"/>
    <w:rsid w:val="6C941081"/>
    <w:rsid w:val="6C9CDF09"/>
    <w:rsid w:val="6CE2F8A5"/>
    <w:rsid w:val="6D21101F"/>
    <w:rsid w:val="6D27F90E"/>
    <w:rsid w:val="6DA3968D"/>
    <w:rsid w:val="6DBC1FE5"/>
    <w:rsid w:val="6DD19B4A"/>
    <w:rsid w:val="6DF98000"/>
    <w:rsid w:val="6E49EB34"/>
    <w:rsid w:val="6E7D9974"/>
    <w:rsid w:val="6E84AB00"/>
    <w:rsid w:val="6E88229A"/>
    <w:rsid w:val="6EB6E9D5"/>
    <w:rsid w:val="6F0CA043"/>
    <w:rsid w:val="6F3DC54B"/>
    <w:rsid w:val="6F77C61C"/>
    <w:rsid w:val="6F856C59"/>
    <w:rsid w:val="6FA348B8"/>
    <w:rsid w:val="6FDCCF6B"/>
    <w:rsid w:val="6FE290DB"/>
    <w:rsid w:val="70398CF6"/>
    <w:rsid w:val="70466159"/>
    <w:rsid w:val="70685B5E"/>
    <w:rsid w:val="708FF521"/>
    <w:rsid w:val="709BFF63"/>
    <w:rsid w:val="70FA5E2D"/>
    <w:rsid w:val="7145DBD5"/>
    <w:rsid w:val="7148F039"/>
    <w:rsid w:val="7154F504"/>
    <w:rsid w:val="7159E71A"/>
    <w:rsid w:val="71EC110C"/>
    <w:rsid w:val="71FA400C"/>
    <w:rsid w:val="71FC73B1"/>
    <w:rsid w:val="72092771"/>
    <w:rsid w:val="7237CFC4"/>
    <w:rsid w:val="7251F8B6"/>
    <w:rsid w:val="7254BEEF"/>
    <w:rsid w:val="72782894"/>
    <w:rsid w:val="72A5AACD"/>
    <w:rsid w:val="72CD98C9"/>
    <w:rsid w:val="72F25C23"/>
    <w:rsid w:val="738E5F57"/>
    <w:rsid w:val="73995848"/>
    <w:rsid w:val="73A73A1B"/>
    <w:rsid w:val="73BFAD05"/>
    <w:rsid w:val="73DD67EE"/>
    <w:rsid w:val="73E0A0A6"/>
    <w:rsid w:val="7411CB36"/>
    <w:rsid w:val="744F4789"/>
    <w:rsid w:val="7515C7C1"/>
    <w:rsid w:val="75470F16"/>
    <w:rsid w:val="7549A958"/>
    <w:rsid w:val="75A42D9F"/>
    <w:rsid w:val="761D9A7A"/>
    <w:rsid w:val="76266EFD"/>
    <w:rsid w:val="7662D5E6"/>
    <w:rsid w:val="766CFD1B"/>
    <w:rsid w:val="76A04A77"/>
    <w:rsid w:val="76C08ABD"/>
    <w:rsid w:val="776B7432"/>
    <w:rsid w:val="77804671"/>
    <w:rsid w:val="77DF3827"/>
    <w:rsid w:val="77DFA9C7"/>
    <w:rsid w:val="7806FE70"/>
    <w:rsid w:val="783A917C"/>
    <w:rsid w:val="786A1479"/>
    <w:rsid w:val="78E18EBC"/>
    <w:rsid w:val="79189FD2"/>
    <w:rsid w:val="79414C1F"/>
    <w:rsid w:val="794D6A72"/>
    <w:rsid w:val="799802E3"/>
    <w:rsid w:val="79A13ADA"/>
    <w:rsid w:val="79B98B43"/>
    <w:rsid w:val="79CF6CB8"/>
    <w:rsid w:val="79D82FE3"/>
    <w:rsid w:val="79E96DE9"/>
    <w:rsid w:val="7A00A313"/>
    <w:rsid w:val="7A05453E"/>
    <w:rsid w:val="7A068F26"/>
    <w:rsid w:val="7A0EE6EC"/>
    <w:rsid w:val="7A4F664A"/>
    <w:rsid w:val="7AF5A838"/>
    <w:rsid w:val="7B478FA2"/>
    <w:rsid w:val="7B559E8F"/>
    <w:rsid w:val="7B70CAD1"/>
    <w:rsid w:val="7B79CAF5"/>
    <w:rsid w:val="7BAA4865"/>
    <w:rsid w:val="7C35E024"/>
    <w:rsid w:val="7C736820"/>
    <w:rsid w:val="7C7DF0CE"/>
    <w:rsid w:val="7C86B645"/>
    <w:rsid w:val="7CDAF0F4"/>
    <w:rsid w:val="7CDC6BEA"/>
    <w:rsid w:val="7D0A5462"/>
    <w:rsid w:val="7D26498E"/>
    <w:rsid w:val="7D34157A"/>
    <w:rsid w:val="7D435615"/>
    <w:rsid w:val="7D756881"/>
    <w:rsid w:val="7D7A094B"/>
    <w:rsid w:val="7D99409E"/>
    <w:rsid w:val="7DFCC5AE"/>
    <w:rsid w:val="7DFEE519"/>
    <w:rsid w:val="7E239D0D"/>
    <w:rsid w:val="7E260694"/>
    <w:rsid w:val="7E2764A6"/>
    <w:rsid w:val="7E2DC96A"/>
    <w:rsid w:val="7E4B4961"/>
    <w:rsid w:val="7E5A35C8"/>
    <w:rsid w:val="7E891215"/>
    <w:rsid w:val="7EC5C1D5"/>
    <w:rsid w:val="7ECEFF74"/>
    <w:rsid w:val="7EEA0681"/>
    <w:rsid w:val="7EF69124"/>
    <w:rsid w:val="7F07EA96"/>
    <w:rsid w:val="7F73AC56"/>
    <w:rsid w:val="7F84FA3D"/>
    <w:rsid w:val="7FAB5463"/>
    <w:rsid w:val="7FD6A097"/>
    <w:rsid w:val="7FF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22510"/>
  <w15:docId w15:val="{46DB63A9-8C48-4E8C-BCCA-AFE024A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212"/>
      <w:ind w:left="140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14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447"/>
      <w:ind w:left="14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261"/>
      <w:ind w:left="140"/>
      <w:outlineLvl w:val="3"/>
    </w:pPr>
    <w:rPr>
      <w:b/>
      <w:bCs/>
      <w:sz w:val="34"/>
      <w:szCs w:val="34"/>
    </w:rPr>
  </w:style>
  <w:style w:type="paragraph" w:styleId="Heading5">
    <w:name w:val="heading 5"/>
    <w:basedOn w:val="Normal"/>
    <w:uiPriority w:val="9"/>
    <w:unhideWhenUsed/>
    <w:qFormat/>
    <w:pPr>
      <w:ind w:left="140"/>
      <w:outlineLvl w:val="4"/>
    </w:pPr>
    <w:rPr>
      <w:b/>
      <w:bCs/>
      <w:sz w:val="30"/>
      <w:szCs w:val="30"/>
    </w:rPr>
  </w:style>
  <w:style w:type="paragraph" w:styleId="Heading6">
    <w:name w:val="heading 6"/>
    <w:basedOn w:val="Normal"/>
    <w:uiPriority w:val="9"/>
    <w:unhideWhenUsed/>
    <w:qFormat/>
    <w:pPr>
      <w:spacing w:before="91"/>
      <w:ind w:left="14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left="140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ind w:left="140"/>
      <w:outlineLvl w:val="7"/>
    </w:pPr>
    <w:rPr>
      <w:b/>
      <w:bCs/>
    </w:rPr>
  </w:style>
  <w:style w:type="paragraph" w:styleId="Heading9">
    <w:name w:val="heading 9"/>
    <w:basedOn w:val="Normal"/>
    <w:uiPriority w:val="1"/>
    <w:qFormat/>
    <w:pPr>
      <w:ind w:left="140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40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135"/>
      <w:ind w:left="339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numPr>
        <w:numId w:val="31"/>
      </w:numPr>
      <w:spacing w:before="3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51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F2D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F2D"/>
    <w:rPr>
      <w:rFonts w:ascii="Arial" w:eastAsia="Arial" w:hAnsi="Arial" w:cs="Arial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41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CD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41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CD"/>
    <w:rPr>
      <w:rFonts w:ascii="Arial" w:eastAsia="Arial" w:hAnsi="Arial" w:cs="Arial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724"/>
    <w:rPr>
      <w:rFonts w:ascii="Arial" w:eastAsia="Arial" w:hAnsi="Arial" w:cs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8772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565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D5651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5651F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642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F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359E1"/>
    <w:pPr>
      <w:widowControl/>
      <w:autoSpaceDE/>
      <w:autoSpaceDN/>
    </w:pPr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536FD"/>
    <w:rPr>
      <w:rFonts w:ascii="Arial" w:eastAsia="Arial" w:hAnsi="Arial" w:cs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7DACD9E245B4197BFA83542E33A7B" ma:contentTypeVersion="11" ma:contentTypeDescription="Create a new document." ma:contentTypeScope="" ma:versionID="b10d0ef39925aced3cd4c248e85dfef1">
  <xsd:schema xmlns:xsd="http://www.w3.org/2001/XMLSchema" xmlns:xs="http://www.w3.org/2001/XMLSchema" xmlns:p="http://schemas.microsoft.com/office/2006/metadata/properties" xmlns:ns2="df456731-a595-4a68-874b-b3bcf69fe8c2" xmlns:ns3="b0180287-14b5-4a68-93fc-a1841b4f05ca" targetNamespace="http://schemas.microsoft.com/office/2006/metadata/properties" ma:root="true" ma:fieldsID="1dc4064276ace52baf10feea1736b6e0" ns2:_="" ns3:_="">
    <xsd:import namespace="df456731-a595-4a68-874b-b3bcf69fe8c2"/>
    <xsd:import namespace="b0180287-14b5-4a68-93fc-a1841b4f0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56731-a595-4a68-874b-b3bcf69fe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0287-14b5-4a68-93fc-a1841b4f0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FD502-8C24-4286-B079-1811FA45B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FE3E5-86D5-4899-8253-140473BAC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CA27ED-111A-483F-9E21-9C416B80A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56731-a595-4a68-874b-b3bcf69fe8c2"/>
    <ds:schemaRef ds:uri="b0180287-14b5-4a68-93fc-a1841b4f0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1E7DF-8782-417F-B1ED-392B5814C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K–2: Draft syllabus for consultation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K–2: Draft syllabus for consultation</dc:title>
  <dc:subject/>
  <dc:creator>NSW Education Standards Authority</dc:creator>
  <cp:keywords/>
  <cp:lastModifiedBy>katherine wood</cp:lastModifiedBy>
  <cp:revision>7</cp:revision>
  <dcterms:created xsi:type="dcterms:W3CDTF">2022-03-01T11:17:00Z</dcterms:created>
  <dcterms:modified xsi:type="dcterms:W3CDTF">2022-03-01T15:46:00Z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2021-08-04T00:00:00Z</vt:filetime>
  </property>
  <property fmtid="{D5CDD505-2E9C-101B-9397-08002B2CF9AE}" pid="5" name="ContentTypeId">
    <vt:lpwstr>0x010100F567DACD9E245B4197BFA83542E33A7B</vt:lpwstr>
  </property>
</Properties>
</file>